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357BB" w14:textId="77777777" w:rsidR="0092405C" w:rsidRDefault="0092405C" w:rsidP="0092405C">
      <w:pPr>
        <w:spacing w:after="0" w:line="276" w:lineRule="auto"/>
        <w:jc w:val="center"/>
        <w:rPr>
          <w:rFonts w:asciiTheme="majorHAnsi" w:hAnsiTheme="majorHAnsi" w:cstheme="majorHAnsi"/>
          <w:b/>
          <w:sz w:val="32"/>
        </w:rPr>
      </w:pPr>
      <w:r>
        <w:rPr>
          <w:rFonts w:asciiTheme="majorHAnsi" w:hAnsiTheme="majorHAnsi" w:cstheme="majorHAnsi"/>
          <w:b/>
          <w:sz w:val="32"/>
        </w:rPr>
        <w:t xml:space="preserve">Otwarty nabór partnera </w:t>
      </w:r>
    </w:p>
    <w:p w14:paraId="43C9747B" w14:textId="77777777" w:rsidR="0092405C" w:rsidRDefault="0092405C" w:rsidP="0092405C">
      <w:pPr>
        <w:spacing w:after="0" w:line="276" w:lineRule="auto"/>
        <w:jc w:val="center"/>
        <w:rPr>
          <w:rFonts w:asciiTheme="majorHAnsi" w:hAnsiTheme="majorHAnsi" w:cstheme="majorHAnsi"/>
          <w:b/>
          <w:sz w:val="32"/>
        </w:rPr>
      </w:pPr>
      <w:r>
        <w:rPr>
          <w:rFonts w:asciiTheme="majorHAnsi" w:hAnsiTheme="majorHAnsi" w:cstheme="majorHAnsi"/>
          <w:b/>
          <w:sz w:val="32"/>
        </w:rPr>
        <w:t>w celu wspólnej realizacji projektu w ramach</w:t>
      </w:r>
    </w:p>
    <w:p w14:paraId="22865A78" w14:textId="6FC16459" w:rsidR="0092405C" w:rsidRDefault="002C20E0" w:rsidP="0092405C">
      <w:pPr>
        <w:spacing w:after="0" w:line="276" w:lineRule="auto"/>
        <w:jc w:val="center"/>
        <w:rPr>
          <w:rFonts w:asciiTheme="majorHAnsi" w:hAnsiTheme="majorHAnsi" w:cstheme="majorHAnsi"/>
          <w:b/>
          <w:sz w:val="32"/>
        </w:rPr>
      </w:pPr>
      <w:r>
        <w:rPr>
          <w:rFonts w:asciiTheme="majorHAnsi" w:hAnsiTheme="majorHAnsi" w:cstheme="majorHAnsi"/>
          <w:b/>
          <w:sz w:val="32"/>
        </w:rPr>
        <w:t>D</w:t>
      </w:r>
      <w:r w:rsidR="0092405C">
        <w:rPr>
          <w:rFonts w:asciiTheme="majorHAnsi" w:hAnsiTheme="majorHAnsi" w:cstheme="majorHAnsi"/>
          <w:b/>
          <w:sz w:val="32"/>
        </w:rPr>
        <w:t xml:space="preserve">ziałania </w:t>
      </w:r>
      <w:r>
        <w:rPr>
          <w:rFonts w:asciiTheme="majorHAnsi" w:hAnsiTheme="majorHAnsi" w:cstheme="majorHAnsi"/>
          <w:b/>
          <w:sz w:val="32"/>
        </w:rPr>
        <w:t>7.5</w:t>
      </w:r>
    </w:p>
    <w:p w14:paraId="17496186" w14:textId="39F5A72C" w:rsidR="0092405C" w:rsidRDefault="002C20E0" w:rsidP="0092405C">
      <w:pPr>
        <w:spacing w:after="0" w:line="276" w:lineRule="auto"/>
        <w:jc w:val="center"/>
        <w:rPr>
          <w:rFonts w:asciiTheme="majorHAnsi" w:hAnsiTheme="majorHAnsi" w:cstheme="majorHAnsi"/>
          <w:sz w:val="20"/>
        </w:rPr>
      </w:pPr>
      <w:r>
        <w:rPr>
          <w:rFonts w:asciiTheme="majorHAnsi" w:hAnsiTheme="majorHAnsi" w:cstheme="majorHAnsi"/>
          <w:b/>
          <w:sz w:val="32"/>
        </w:rPr>
        <w:t>Usługi społeczne</w:t>
      </w:r>
    </w:p>
    <w:p w14:paraId="442E8AAA" w14:textId="77777777" w:rsidR="0092405C" w:rsidRDefault="0092405C" w:rsidP="0092405C">
      <w:pPr>
        <w:pStyle w:val="Default"/>
        <w:spacing w:line="276" w:lineRule="auto"/>
        <w:jc w:val="both"/>
        <w:rPr>
          <w:rFonts w:asciiTheme="majorHAnsi" w:hAnsiTheme="majorHAnsi" w:cstheme="majorHAnsi"/>
          <w:color w:val="auto"/>
          <w:sz w:val="20"/>
          <w:szCs w:val="22"/>
        </w:rPr>
      </w:pPr>
    </w:p>
    <w:p w14:paraId="752F006F" w14:textId="17A0252B" w:rsidR="0092405C" w:rsidRDefault="0092405C" w:rsidP="0092405C">
      <w:pPr>
        <w:pStyle w:val="Default"/>
        <w:spacing w:line="276" w:lineRule="auto"/>
        <w:jc w:val="both"/>
        <w:rPr>
          <w:rFonts w:asciiTheme="majorHAnsi" w:hAnsiTheme="majorHAnsi" w:cstheme="majorHAnsi"/>
          <w:color w:val="auto"/>
          <w:sz w:val="20"/>
          <w:szCs w:val="22"/>
        </w:rPr>
      </w:pPr>
      <w:r>
        <w:rPr>
          <w:rFonts w:asciiTheme="majorHAnsi" w:hAnsiTheme="majorHAnsi" w:cstheme="majorHAnsi"/>
          <w:color w:val="auto"/>
          <w:sz w:val="20"/>
          <w:szCs w:val="22"/>
        </w:rPr>
        <w:t xml:space="preserve">Otwarty nabór partnera w celu wspólnej realizacji projektu w ramach </w:t>
      </w:r>
      <w:r>
        <w:rPr>
          <w:rFonts w:asciiTheme="majorHAnsi" w:hAnsiTheme="majorHAnsi" w:cstheme="majorHAnsi"/>
          <w:b/>
          <w:color w:val="auto"/>
          <w:sz w:val="20"/>
          <w:szCs w:val="22"/>
        </w:rPr>
        <w:t xml:space="preserve">Osi Priorytetowej </w:t>
      </w:r>
      <w:r w:rsidR="002C20E0">
        <w:rPr>
          <w:rFonts w:asciiTheme="majorHAnsi" w:hAnsiTheme="majorHAnsi" w:cstheme="majorHAnsi"/>
          <w:b/>
          <w:color w:val="auto"/>
          <w:sz w:val="20"/>
          <w:szCs w:val="22"/>
        </w:rPr>
        <w:t xml:space="preserve">7 </w:t>
      </w:r>
      <w:r w:rsidR="002C20E0">
        <w:rPr>
          <w:rFonts w:asciiTheme="majorHAnsi" w:hAnsiTheme="majorHAnsi" w:cstheme="majorHAnsi"/>
          <w:bCs/>
          <w:color w:val="auto"/>
          <w:sz w:val="20"/>
          <w:szCs w:val="22"/>
        </w:rPr>
        <w:t xml:space="preserve"> </w:t>
      </w:r>
      <w:r w:rsidR="002C20E0" w:rsidRPr="002C20E0">
        <w:rPr>
          <w:rFonts w:asciiTheme="majorHAnsi" w:hAnsiTheme="majorHAnsi" w:cstheme="majorHAnsi"/>
          <w:bCs/>
          <w:color w:val="auto"/>
          <w:sz w:val="20"/>
          <w:szCs w:val="22"/>
        </w:rPr>
        <w:t>Równowaga społeczna</w:t>
      </w:r>
      <w:r>
        <w:rPr>
          <w:rFonts w:asciiTheme="majorHAnsi" w:hAnsiTheme="majorHAnsi" w:cstheme="majorHAnsi"/>
          <w:color w:val="auto"/>
          <w:sz w:val="20"/>
          <w:szCs w:val="22"/>
        </w:rPr>
        <w:t xml:space="preserve">, </w:t>
      </w:r>
      <w:r>
        <w:rPr>
          <w:rFonts w:asciiTheme="majorHAnsi" w:hAnsiTheme="majorHAnsi" w:cstheme="majorHAnsi"/>
          <w:b/>
          <w:bCs/>
          <w:color w:val="auto"/>
          <w:sz w:val="20"/>
          <w:szCs w:val="22"/>
        </w:rPr>
        <w:t>Działania</w:t>
      </w:r>
      <w:r>
        <w:rPr>
          <w:rFonts w:asciiTheme="majorHAnsi" w:hAnsiTheme="majorHAnsi" w:cstheme="majorHAnsi"/>
          <w:color w:val="auto"/>
          <w:sz w:val="20"/>
          <w:szCs w:val="22"/>
        </w:rPr>
        <w:t xml:space="preserve"> </w:t>
      </w:r>
      <w:r w:rsidR="002C20E0">
        <w:rPr>
          <w:rFonts w:asciiTheme="majorHAnsi" w:hAnsiTheme="majorHAnsi" w:cstheme="majorHAnsi"/>
          <w:b/>
          <w:bCs/>
          <w:color w:val="auto"/>
          <w:sz w:val="20"/>
          <w:szCs w:val="22"/>
        </w:rPr>
        <w:t>7.5</w:t>
      </w:r>
      <w:r>
        <w:rPr>
          <w:rFonts w:asciiTheme="majorHAnsi" w:hAnsiTheme="majorHAnsi" w:cstheme="majorHAnsi"/>
          <w:color w:val="auto"/>
          <w:sz w:val="20"/>
          <w:szCs w:val="22"/>
        </w:rPr>
        <w:t xml:space="preserve"> </w:t>
      </w:r>
      <w:r w:rsidR="002C20E0" w:rsidRPr="002C20E0">
        <w:rPr>
          <w:rFonts w:asciiTheme="majorHAnsi" w:hAnsiTheme="majorHAnsi" w:cstheme="majorHAnsi"/>
          <w:color w:val="auto"/>
          <w:sz w:val="20"/>
          <w:szCs w:val="22"/>
        </w:rPr>
        <w:t>Usługi społeczne</w:t>
      </w:r>
      <w:r w:rsidR="002C20E0">
        <w:rPr>
          <w:rFonts w:asciiTheme="majorHAnsi" w:hAnsiTheme="majorHAnsi" w:cstheme="majorHAnsi"/>
          <w:color w:val="auto"/>
          <w:sz w:val="20"/>
          <w:szCs w:val="22"/>
        </w:rPr>
        <w:t>.</w:t>
      </w:r>
      <w:r>
        <w:rPr>
          <w:rFonts w:asciiTheme="majorHAnsi" w:hAnsiTheme="majorHAnsi" w:cstheme="majorHAnsi"/>
          <w:color w:val="auto"/>
          <w:sz w:val="20"/>
          <w:szCs w:val="22"/>
        </w:rPr>
        <w:t xml:space="preserve"> Wniosek projektowy składany jest w odpowiedzi na k</w:t>
      </w:r>
      <w:r>
        <w:rPr>
          <w:rFonts w:asciiTheme="majorHAnsi" w:hAnsiTheme="majorHAnsi" w:cstheme="majorHAnsi"/>
          <w:iCs/>
          <w:color w:val="auto"/>
          <w:sz w:val="20"/>
          <w:szCs w:val="22"/>
        </w:rPr>
        <w:t xml:space="preserve">onkurs zamknięty, </w:t>
      </w:r>
      <w:r w:rsidR="00B150C7">
        <w:rPr>
          <w:rFonts w:asciiTheme="majorHAnsi" w:hAnsiTheme="majorHAnsi" w:cstheme="majorHAnsi"/>
          <w:iCs/>
          <w:color w:val="auto"/>
          <w:sz w:val="20"/>
          <w:szCs w:val="22"/>
        </w:rPr>
        <w:br/>
      </w:r>
      <w:r>
        <w:rPr>
          <w:rFonts w:asciiTheme="majorHAnsi" w:hAnsiTheme="majorHAnsi" w:cstheme="majorHAnsi"/>
          <w:iCs/>
          <w:color w:val="auto"/>
          <w:sz w:val="20"/>
          <w:szCs w:val="22"/>
        </w:rPr>
        <w:t xml:space="preserve">nr </w:t>
      </w:r>
      <w:r w:rsidR="002C20E0" w:rsidRPr="002C20E0">
        <w:rPr>
          <w:rFonts w:asciiTheme="majorHAnsi" w:hAnsiTheme="majorHAnsi" w:cstheme="majorHAnsi"/>
          <w:iCs/>
          <w:color w:val="auto"/>
          <w:sz w:val="20"/>
          <w:szCs w:val="22"/>
        </w:rPr>
        <w:t>RPLB.07.05.00-IZ.00-08-K01/21</w:t>
      </w:r>
      <w:r w:rsidR="002C20E0">
        <w:rPr>
          <w:rFonts w:asciiTheme="majorHAnsi" w:hAnsiTheme="majorHAnsi" w:cstheme="majorHAnsi"/>
          <w:iCs/>
          <w:color w:val="auto"/>
          <w:sz w:val="20"/>
          <w:szCs w:val="22"/>
        </w:rPr>
        <w:t xml:space="preserve"> </w:t>
      </w:r>
      <w:r>
        <w:rPr>
          <w:rFonts w:asciiTheme="majorHAnsi" w:hAnsiTheme="majorHAnsi" w:cstheme="majorHAnsi"/>
          <w:iCs/>
          <w:color w:val="auto"/>
          <w:sz w:val="20"/>
          <w:szCs w:val="22"/>
        </w:rPr>
        <w:t>w</w:t>
      </w:r>
      <w:r w:rsidRPr="0092405C">
        <w:rPr>
          <w:rFonts w:asciiTheme="majorHAnsi" w:hAnsiTheme="majorHAnsi" w:cstheme="majorHAnsi"/>
          <w:iCs/>
          <w:color w:val="auto"/>
          <w:sz w:val="20"/>
          <w:szCs w:val="22"/>
        </w:rPr>
        <w:t xml:space="preserve"> ramach Regionalnego Programu Operacyjnego Województwa </w:t>
      </w:r>
      <w:r w:rsidR="002C20E0">
        <w:rPr>
          <w:rFonts w:asciiTheme="majorHAnsi" w:hAnsiTheme="majorHAnsi" w:cstheme="majorHAnsi"/>
          <w:iCs/>
          <w:color w:val="auto"/>
          <w:sz w:val="20"/>
          <w:szCs w:val="22"/>
        </w:rPr>
        <w:t>Lubuskiego</w:t>
      </w:r>
      <w:r w:rsidRPr="0092405C">
        <w:rPr>
          <w:rFonts w:asciiTheme="majorHAnsi" w:hAnsiTheme="majorHAnsi" w:cstheme="majorHAnsi"/>
          <w:iCs/>
          <w:color w:val="auto"/>
          <w:sz w:val="20"/>
          <w:szCs w:val="22"/>
        </w:rPr>
        <w:t xml:space="preserve"> 2014-2020</w:t>
      </w:r>
      <w:r>
        <w:rPr>
          <w:rFonts w:asciiTheme="majorHAnsi" w:hAnsiTheme="majorHAnsi" w:cstheme="majorHAnsi"/>
          <w:color w:val="auto"/>
          <w:sz w:val="20"/>
          <w:szCs w:val="22"/>
        </w:rPr>
        <w:t xml:space="preserve">, ogłoszonego przez </w:t>
      </w:r>
      <w:r w:rsidR="001B487B">
        <w:rPr>
          <w:rFonts w:asciiTheme="majorHAnsi" w:hAnsiTheme="majorHAnsi" w:cstheme="majorHAnsi"/>
          <w:color w:val="auto"/>
          <w:sz w:val="20"/>
          <w:szCs w:val="22"/>
        </w:rPr>
        <w:t xml:space="preserve">Urząd Marszałkowski Województwa </w:t>
      </w:r>
      <w:r w:rsidR="002C20E0">
        <w:rPr>
          <w:rFonts w:asciiTheme="majorHAnsi" w:hAnsiTheme="majorHAnsi" w:cstheme="majorHAnsi"/>
          <w:color w:val="auto"/>
          <w:sz w:val="20"/>
          <w:szCs w:val="22"/>
        </w:rPr>
        <w:t>Lubuskiego</w:t>
      </w:r>
      <w:r w:rsidR="001E7C4E">
        <w:rPr>
          <w:rFonts w:asciiTheme="majorHAnsi" w:hAnsiTheme="majorHAnsi" w:cstheme="majorHAnsi"/>
          <w:color w:val="auto"/>
          <w:sz w:val="20"/>
          <w:szCs w:val="22"/>
        </w:rPr>
        <w:t>.</w:t>
      </w:r>
    </w:p>
    <w:p w14:paraId="2730895A" w14:textId="2187ECCB" w:rsidR="0092405C" w:rsidRDefault="0092405C" w:rsidP="0092405C">
      <w:pPr>
        <w:pStyle w:val="NormalnyWeb"/>
        <w:spacing w:line="276" w:lineRule="auto"/>
        <w:jc w:val="both"/>
        <w:rPr>
          <w:rFonts w:asciiTheme="majorHAnsi" w:hAnsiTheme="majorHAnsi" w:cstheme="majorHAnsi"/>
          <w:sz w:val="20"/>
          <w:szCs w:val="22"/>
        </w:rPr>
      </w:pPr>
      <w:r>
        <w:rPr>
          <w:rFonts w:asciiTheme="majorHAnsi" w:hAnsiTheme="majorHAnsi" w:cstheme="majorHAnsi"/>
          <w:b/>
          <w:sz w:val="20"/>
          <w:szCs w:val="22"/>
        </w:rPr>
        <w:t xml:space="preserve">Gmina </w:t>
      </w:r>
      <w:r w:rsidR="00E3276E" w:rsidRPr="00E3276E">
        <w:rPr>
          <w:rFonts w:asciiTheme="majorHAnsi" w:hAnsiTheme="majorHAnsi" w:cstheme="majorHAnsi"/>
          <w:b/>
          <w:sz w:val="20"/>
          <w:szCs w:val="22"/>
        </w:rPr>
        <w:t>Bledzew</w:t>
      </w:r>
      <w:r w:rsidR="004B4CCF">
        <w:rPr>
          <w:rFonts w:asciiTheme="majorHAnsi" w:hAnsiTheme="majorHAnsi" w:cstheme="majorHAnsi"/>
          <w:b/>
          <w:sz w:val="20"/>
          <w:szCs w:val="22"/>
        </w:rPr>
        <w:t xml:space="preserve"> </w:t>
      </w:r>
      <w:r>
        <w:rPr>
          <w:rFonts w:asciiTheme="majorHAnsi" w:hAnsiTheme="majorHAnsi" w:cstheme="majorHAnsi"/>
          <w:sz w:val="20"/>
          <w:szCs w:val="22"/>
        </w:rPr>
        <w:t xml:space="preserve">ogłasza konkurs na wspólne przygotowanie i realizację projektu w ramach </w:t>
      </w:r>
      <w:r w:rsidR="002C20E0">
        <w:rPr>
          <w:rFonts w:asciiTheme="majorHAnsi" w:hAnsiTheme="majorHAnsi" w:cstheme="majorHAnsi"/>
          <w:b/>
          <w:bCs/>
          <w:sz w:val="20"/>
          <w:szCs w:val="22"/>
        </w:rPr>
        <w:t>Działania</w:t>
      </w:r>
      <w:r w:rsidR="002C20E0">
        <w:rPr>
          <w:rFonts w:asciiTheme="majorHAnsi" w:hAnsiTheme="majorHAnsi" w:cstheme="majorHAnsi"/>
          <w:sz w:val="20"/>
          <w:szCs w:val="22"/>
        </w:rPr>
        <w:t xml:space="preserve"> </w:t>
      </w:r>
      <w:r w:rsidR="002C20E0">
        <w:rPr>
          <w:rFonts w:asciiTheme="majorHAnsi" w:hAnsiTheme="majorHAnsi" w:cstheme="majorHAnsi"/>
          <w:b/>
          <w:bCs/>
          <w:sz w:val="20"/>
          <w:szCs w:val="22"/>
        </w:rPr>
        <w:t>7.5</w:t>
      </w:r>
      <w:r w:rsidR="002C20E0">
        <w:rPr>
          <w:rFonts w:asciiTheme="majorHAnsi" w:hAnsiTheme="majorHAnsi" w:cstheme="majorHAnsi"/>
          <w:sz w:val="20"/>
          <w:szCs w:val="22"/>
        </w:rPr>
        <w:t xml:space="preserve"> </w:t>
      </w:r>
      <w:r w:rsidR="002C20E0" w:rsidRPr="002C20E0">
        <w:rPr>
          <w:rFonts w:asciiTheme="majorHAnsi" w:hAnsiTheme="majorHAnsi" w:cstheme="majorHAnsi"/>
          <w:sz w:val="20"/>
          <w:szCs w:val="22"/>
        </w:rPr>
        <w:t>Usługi społeczne</w:t>
      </w:r>
      <w:r>
        <w:rPr>
          <w:rFonts w:asciiTheme="majorHAnsi" w:hAnsiTheme="majorHAnsi" w:cstheme="majorHAnsi"/>
          <w:bCs/>
          <w:sz w:val="20"/>
          <w:szCs w:val="22"/>
        </w:rPr>
        <w:t>.</w:t>
      </w:r>
      <w:r>
        <w:rPr>
          <w:rFonts w:asciiTheme="majorHAnsi" w:hAnsiTheme="majorHAnsi" w:cstheme="majorHAnsi"/>
          <w:sz w:val="20"/>
          <w:szCs w:val="22"/>
        </w:rPr>
        <w:t xml:space="preserve"> Wybór partnera w projekcie następuje zgodnie z art. 33 ustawy wdrożeniowej, w tym wybór partnera spoza sektora finansów publicznych - zgodnie z art. 33 ust. 2-3 ww. ustawy.</w:t>
      </w:r>
    </w:p>
    <w:p w14:paraId="0C12123F" w14:textId="77777777" w:rsidR="0092405C" w:rsidRDefault="0092405C" w:rsidP="0092405C">
      <w:pPr>
        <w:pStyle w:val="NormalnyWeb"/>
        <w:spacing w:line="276" w:lineRule="auto"/>
        <w:jc w:val="both"/>
        <w:rPr>
          <w:rFonts w:asciiTheme="majorHAnsi" w:hAnsiTheme="majorHAnsi" w:cstheme="majorHAnsi"/>
          <w:sz w:val="20"/>
          <w:szCs w:val="22"/>
        </w:rPr>
      </w:pPr>
      <w:r>
        <w:rPr>
          <w:rFonts w:asciiTheme="majorHAnsi" w:hAnsiTheme="majorHAnsi" w:cstheme="majorHAnsi"/>
          <w:b/>
          <w:szCs w:val="22"/>
        </w:rPr>
        <w:t>I. Cel projektu:</w:t>
      </w:r>
    </w:p>
    <w:p w14:paraId="7C7C05FF" w14:textId="772CF876" w:rsidR="0092405C" w:rsidRPr="00BE62D5" w:rsidRDefault="002C20E0" w:rsidP="00BE62D5">
      <w:pPr>
        <w:pStyle w:val="NormalnyWeb"/>
        <w:spacing w:after="0" w:line="276" w:lineRule="auto"/>
        <w:jc w:val="both"/>
        <w:rPr>
          <w:rFonts w:asciiTheme="majorHAnsi" w:eastAsiaTheme="minorHAnsi" w:hAnsiTheme="majorHAnsi" w:cstheme="majorHAnsi"/>
          <w:sz w:val="20"/>
          <w:szCs w:val="22"/>
          <w:lang w:eastAsia="en-US"/>
        </w:rPr>
      </w:pPr>
      <w:r w:rsidRPr="002C20E0">
        <w:rPr>
          <w:rFonts w:asciiTheme="majorHAnsi" w:eastAsiaTheme="minorHAnsi" w:hAnsiTheme="majorHAnsi" w:cstheme="majorHAnsi"/>
          <w:sz w:val="20"/>
          <w:szCs w:val="22"/>
          <w:lang w:eastAsia="en-US"/>
        </w:rPr>
        <w:t xml:space="preserve">Celem </w:t>
      </w:r>
      <w:r>
        <w:rPr>
          <w:rFonts w:asciiTheme="majorHAnsi" w:eastAsiaTheme="minorHAnsi" w:hAnsiTheme="majorHAnsi" w:cstheme="majorHAnsi"/>
          <w:sz w:val="20"/>
          <w:szCs w:val="22"/>
          <w:lang w:eastAsia="en-US"/>
        </w:rPr>
        <w:t xml:space="preserve">projektu </w:t>
      </w:r>
      <w:r w:rsidR="00B150C7">
        <w:rPr>
          <w:rFonts w:asciiTheme="majorHAnsi" w:eastAsiaTheme="minorHAnsi" w:hAnsiTheme="majorHAnsi" w:cstheme="majorHAnsi"/>
          <w:sz w:val="20"/>
          <w:szCs w:val="22"/>
          <w:lang w:eastAsia="en-US"/>
        </w:rPr>
        <w:t>jest</w:t>
      </w:r>
      <w:r w:rsidRPr="002C20E0">
        <w:rPr>
          <w:rFonts w:asciiTheme="majorHAnsi" w:eastAsiaTheme="minorHAnsi" w:hAnsiTheme="majorHAnsi" w:cstheme="majorHAnsi"/>
          <w:sz w:val="20"/>
          <w:szCs w:val="22"/>
          <w:lang w:eastAsia="en-US"/>
        </w:rPr>
        <w:t xml:space="preserve"> zwiększenie dostępności wysokiej jakości usług społecznych dla osób zagrożonych wykluczeniem społecznym.</w:t>
      </w:r>
    </w:p>
    <w:p w14:paraId="5DC10AFC" w14:textId="77777777" w:rsidR="0092405C" w:rsidRDefault="0092405C" w:rsidP="0092405C">
      <w:pPr>
        <w:pStyle w:val="NormalnyWeb"/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sz w:val="20"/>
          <w:szCs w:val="22"/>
        </w:rPr>
      </w:pPr>
    </w:p>
    <w:p w14:paraId="3CFEF422" w14:textId="77777777" w:rsidR="0092405C" w:rsidRDefault="0092405C" w:rsidP="0092405C">
      <w:pPr>
        <w:pStyle w:val="NormalnyWeb"/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b/>
          <w:szCs w:val="22"/>
        </w:rPr>
      </w:pPr>
      <w:r>
        <w:rPr>
          <w:rFonts w:asciiTheme="majorHAnsi" w:hAnsiTheme="majorHAnsi" w:cstheme="majorHAnsi"/>
          <w:b/>
          <w:szCs w:val="22"/>
        </w:rPr>
        <w:t>II. Działania przewidziane do realizacji w ramach projektu:</w:t>
      </w:r>
    </w:p>
    <w:p w14:paraId="7CDA0389" w14:textId="481CE873" w:rsidR="0092405C" w:rsidRDefault="0092405C" w:rsidP="0092405C">
      <w:pPr>
        <w:spacing w:after="0" w:line="240" w:lineRule="auto"/>
        <w:jc w:val="both"/>
        <w:rPr>
          <w:rFonts w:asciiTheme="majorHAnsi" w:hAnsiTheme="majorHAnsi" w:cstheme="majorHAnsi"/>
          <w:sz w:val="20"/>
        </w:rPr>
      </w:pPr>
    </w:p>
    <w:p w14:paraId="53E5603A" w14:textId="51DAA099" w:rsidR="002C20E0" w:rsidRDefault="002C20E0" w:rsidP="002C20E0">
      <w:pPr>
        <w:pStyle w:val="Akapitzlist"/>
        <w:numPr>
          <w:ilvl w:val="0"/>
          <w:numId w:val="19"/>
        </w:numPr>
        <w:spacing w:after="0"/>
        <w:jc w:val="both"/>
        <w:rPr>
          <w:rFonts w:asciiTheme="majorHAnsi" w:hAnsiTheme="majorHAnsi" w:cstheme="majorHAnsi"/>
          <w:sz w:val="20"/>
        </w:rPr>
      </w:pPr>
      <w:r w:rsidRPr="002C20E0">
        <w:rPr>
          <w:rFonts w:asciiTheme="majorHAnsi" w:hAnsiTheme="majorHAnsi" w:cstheme="majorHAnsi"/>
          <w:sz w:val="20"/>
        </w:rPr>
        <w:t>Wsparci</w:t>
      </w:r>
      <w:r w:rsidR="00B150C7">
        <w:rPr>
          <w:rFonts w:asciiTheme="majorHAnsi" w:hAnsiTheme="majorHAnsi" w:cstheme="majorHAnsi"/>
          <w:sz w:val="20"/>
        </w:rPr>
        <w:t>e</w:t>
      </w:r>
      <w:r w:rsidRPr="002C20E0">
        <w:rPr>
          <w:rFonts w:asciiTheme="majorHAnsi" w:hAnsiTheme="majorHAnsi" w:cstheme="majorHAnsi"/>
          <w:sz w:val="20"/>
        </w:rPr>
        <w:t xml:space="preserve"> rozwoju usług opiekuńczych w tym w formie dziennej takiej jak Kluby Seniora czy Dzienne Domy Pomocy i/lub asystenckich oraz zdrowotnych skierowanych do osób z różnych względów zagrożonych wykluczeniem społecznym, również w utworzonych mieszkaniach chronionych/wspomaganych. W tym tworzenia wypożyczalni sprzętów pielęgnacyjno</w:t>
      </w:r>
      <w:r>
        <w:rPr>
          <w:rFonts w:asciiTheme="majorHAnsi" w:hAnsiTheme="majorHAnsi" w:cstheme="majorHAnsi"/>
          <w:sz w:val="20"/>
        </w:rPr>
        <w:t>-</w:t>
      </w:r>
      <w:r w:rsidRPr="002C20E0">
        <w:rPr>
          <w:rFonts w:asciiTheme="majorHAnsi" w:hAnsiTheme="majorHAnsi" w:cstheme="majorHAnsi"/>
          <w:sz w:val="20"/>
        </w:rPr>
        <w:t xml:space="preserve">rehabilitacyjnych oraz </w:t>
      </w:r>
      <w:proofErr w:type="spellStart"/>
      <w:r w:rsidRPr="002C20E0">
        <w:rPr>
          <w:rFonts w:asciiTheme="majorHAnsi" w:hAnsiTheme="majorHAnsi" w:cstheme="majorHAnsi"/>
          <w:sz w:val="20"/>
        </w:rPr>
        <w:t>teleopieki</w:t>
      </w:r>
      <w:proofErr w:type="spellEnd"/>
      <w:r w:rsidRPr="002C20E0">
        <w:rPr>
          <w:rFonts w:asciiTheme="majorHAnsi" w:hAnsiTheme="majorHAnsi" w:cstheme="majorHAnsi"/>
          <w:sz w:val="20"/>
        </w:rPr>
        <w:t>.</w:t>
      </w:r>
    </w:p>
    <w:p w14:paraId="6FCC5421" w14:textId="529095DD" w:rsidR="002C20E0" w:rsidRDefault="002C20E0" w:rsidP="002C20E0">
      <w:pPr>
        <w:pStyle w:val="Akapitzlist"/>
        <w:numPr>
          <w:ilvl w:val="0"/>
          <w:numId w:val="19"/>
        </w:numPr>
        <w:spacing w:after="0"/>
        <w:jc w:val="both"/>
        <w:rPr>
          <w:rFonts w:asciiTheme="majorHAnsi" w:hAnsiTheme="majorHAnsi" w:cstheme="majorHAnsi"/>
          <w:sz w:val="20"/>
        </w:rPr>
      </w:pPr>
      <w:r w:rsidRPr="002C20E0">
        <w:rPr>
          <w:rFonts w:asciiTheme="majorHAnsi" w:hAnsiTheme="majorHAnsi" w:cstheme="majorHAnsi"/>
          <w:sz w:val="20"/>
        </w:rPr>
        <w:t>Wsparci</w:t>
      </w:r>
      <w:r w:rsidR="00B150C7">
        <w:rPr>
          <w:rFonts w:asciiTheme="majorHAnsi" w:hAnsiTheme="majorHAnsi" w:cstheme="majorHAnsi"/>
          <w:sz w:val="20"/>
        </w:rPr>
        <w:t>e</w:t>
      </w:r>
      <w:r w:rsidRPr="002C20E0">
        <w:rPr>
          <w:rFonts w:asciiTheme="majorHAnsi" w:hAnsiTheme="majorHAnsi" w:cstheme="majorHAnsi"/>
          <w:sz w:val="20"/>
        </w:rPr>
        <w:t xml:space="preserve"> tworzenia miejsc pobytu w nowo tworzonych lub istniejących mieszkaniach o charakterze chronionym/wspomaganym dla osób lub rodzin zagrożonych ubóstwem lub wykluczeniem społecznym.</w:t>
      </w:r>
    </w:p>
    <w:p w14:paraId="3815C78F" w14:textId="0B99011A" w:rsidR="002C20E0" w:rsidRDefault="002C20E0" w:rsidP="002C20E0">
      <w:pPr>
        <w:pStyle w:val="Akapitzlist"/>
        <w:numPr>
          <w:ilvl w:val="0"/>
          <w:numId w:val="19"/>
        </w:numPr>
        <w:spacing w:after="0"/>
        <w:jc w:val="both"/>
        <w:rPr>
          <w:rFonts w:asciiTheme="majorHAnsi" w:hAnsiTheme="majorHAnsi" w:cstheme="majorHAnsi"/>
          <w:sz w:val="20"/>
        </w:rPr>
      </w:pPr>
      <w:r w:rsidRPr="002C20E0">
        <w:rPr>
          <w:rFonts w:asciiTheme="majorHAnsi" w:hAnsiTheme="majorHAnsi" w:cstheme="majorHAnsi"/>
          <w:sz w:val="20"/>
        </w:rPr>
        <w:t>Wsparci</w:t>
      </w:r>
      <w:r w:rsidR="00B150C7">
        <w:rPr>
          <w:rFonts w:asciiTheme="majorHAnsi" w:hAnsiTheme="majorHAnsi" w:cstheme="majorHAnsi"/>
          <w:sz w:val="20"/>
        </w:rPr>
        <w:t>e</w:t>
      </w:r>
      <w:r w:rsidRPr="002C20E0">
        <w:rPr>
          <w:rFonts w:asciiTheme="majorHAnsi" w:hAnsiTheme="majorHAnsi" w:cstheme="majorHAnsi"/>
          <w:sz w:val="20"/>
        </w:rPr>
        <w:t xml:space="preserve"> rodzin poprzez rozwój usług pomocy środowiskowej, usług wspierających i interwencyjnych dla rodzin zagrożonych wykluczeniem społecznym. m.in. poprzez świetlice środowiskowe dla dzieci, warsztaty dla rodziców.</w:t>
      </w:r>
    </w:p>
    <w:p w14:paraId="28C7C877" w14:textId="51DD7672" w:rsidR="0092405C" w:rsidRPr="002C20E0" w:rsidRDefault="002C20E0" w:rsidP="002C20E0">
      <w:pPr>
        <w:pStyle w:val="Akapitzlist"/>
        <w:numPr>
          <w:ilvl w:val="0"/>
          <w:numId w:val="19"/>
        </w:numPr>
        <w:spacing w:after="0"/>
        <w:jc w:val="both"/>
        <w:rPr>
          <w:rFonts w:asciiTheme="majorHAnsi" w:hAnsiTheme="majorHAnsi" w:cstheme="majorHAnsi"/>
          <w:sz w:val="20"/>
        </w:rPr>
      </w:pPr>
      <w:r w:rsidRPr="002C20E0">
        <w:rPr>
          <w:rFonts w:asciiTheme="majorHAnsi" w:hAnsiTheme="majorHAnsi" w:cstheme="majorHAnsi"/>
          <w:sz w:val="20"/>
        </w:rPr>
        <w:t>Zapewnienie dostępu do usług bezpłatnego poradnictwa prawnego i obywatelskiego, poradnictwa rodzinnego i psychologicznego.</w:t>
      </w:r>
    </w:p>
    <w:p w14:paraId="3B29A7F3" w14:textId="77777777" w:rsidR="0092405C" w:rsidRDefault="0092405C" w:rsidP="0092405C">
      <w:pPr>
        <w:spacing w:after="0" w:line="240" w:lineRule="auto"/>
        <w:jc w:val="both"/>
        <w:rPr>
          <w:rFonts w:asciiTheme="majorHAnsi" w:hAnsiTheme="majorHAnsi" w:cstheme="majorHAnsi"/>
          <w:sz w:val="20"/>
        </w:rPr>
      </w:pPr>
    </w:p>
    <w:p w14:paraId="00F8676D" w14:textId="13623F78" w:rsidR="0092405C" w:rsidRDefault="0092405C" w:rsidP="0092405C">
      <w:pPr>
        <w:spacing w:after="0" w:line="240" w:lineRule="auto"/>
        <w:jc w:val="both"/>
        <w:rPr>
          <w:rFonts w:asciiTheme="majorHAnsi" w:hAnsiTheme="majorHAnsi" w:cstheme="majorHAnsi"/>
          <w:b/>
          <w:sz w:val="24"/>
        </w:rPr>
      </w:pPr>
      <w:r>
        <w:rPr>
          <w:rFonts w:asciiTheme="majorHAnsi" w:hAnsiTheme="majorHAnsi" w:cstheme="majorHAnsi"/>
          <w:b/>
          <w:sz w:val="24"/>
        </w:rPr>
        <w:t>III. Proponowany zakres zadań przewidzianych dla partnera:</w:t>
      </w:r>
    </w:p>
    <w:p w14:paraId="54A47DE3" w14:textId="77777777" w:rsidR="0092405C" w:rsidRDefault="0092405C" w:rsidP="0092405C">
      <w:pPr>
        <w:spacing w:after="0" w:line="240" w:lineRule="auto"/>
        <w:jc w:val="both"/>
        <w:rPr>
          <w:rFonts w:asciiTheme="majorHAnsi" w:hAnsiTheme="majorHAnsi" w:cstheme="majorHAnsi"/>
          <w:sz w:val="20"/>
        </w:rPr>
      </w:pPr>
    </w:p>
    <w:p w14:paraId="457E5DA2" w14:textId="0E065BB9" w:rsidR="0092405C" w:rsidRDefault="0092405C" w:rsidP="0092405C">
      <w:pPr>
        <w:pStyle w:val="Akapitzlist"/>
        <w:numPr>
          <w:ilvl w:val="0"/>
          <w:numId w:val="2"/>
        </w:numPr>
        <w:ind w:left="426"/>
        <w:jc w:val="both"/>
        <w:rPr>
          <w:rFonts w:asciiTheme="majorHAnsi" w:hAnsiTheme="majorHAnsi" w:cstheme="majorHAnsi"/>
          <w:sz w:val="20"/>
        </w:rPr>
      </w:pPr>
      <w:r>
        <w:rPr>
          <w:rFonts w:asciiTheme="majorHAnsi" w:hAnsiTheme="majorHAnsi" w:cstheme="majorHAnsi"/>
          <w:sz w:val="20"/>
        </w:rPr>
        <w:t xml:space="preserve">Wsparcie merytoryczne i organizacyjne </w:t>
      </w:r>
      <w:r>
        <w:rPr>
          <w:rFonts w:asciiTheme="majorHAnsi" w:hAnsiTheme="majorHAnsi" w:cstheme="majorHAnsi"/>
          <w:b/>
          <w:sz w:val="20"/>
        </w:rPr>
        <w:t xml:space="preserve">Gminy </w:t>
      </w:r>
      <w:r w:rsidR="00E3276E" w:rsidRPr="00E3276E">
        <w:rPr>
          <w:rFonts w:asciiTheme="majorHAnsi" w:hAnsiTheme="majorHAnsi" w:cstheme="majorHAnsi"/>
          <w:b/>
          <w:sz w:val="20"/>
        </w:rPr>
        <w:t>Bledzew</w:t>
      </w:r>
      <w:r w:rsidR="00E951F1">
        <w:rPr>
          <w:rFonts w:asciiTheme="majorHAnsi" w:hAnsiTheme="majorHAnsi" w:cstheme="majorHAnsi"/>
          <w:b/>
          <w:sz w:val="20"/>
        </w:rPr>
        <w:t xml:space="preserve"> </w:t>
      </w:r>
      <w:r>
        <w:rPr>
          <w:rFonts w:asciiTheme="majorHAnsi" w:hAnsiTheme="majorHAnsi" w:cstheme="majorHAnsi"/>
          <w:sz w:val="20"/>
        </w:rPr>
        <w:t>przy realizacji zadań obejmujących przedmiotowy projekt, w szczególności rola doradcza, udział w przeprowadzeniu procesu rekrutacji uczestników do projektu i promocji projektu.</w:t>
      </w:r>
    </w:p>
    <w:p w14:paraId="1BDAF1EF" w14:textId="77777777" w:rsidR="0092405C" w:rsidRDefault="0092405C" w:rsidP="0092405C">
      <w:pPr>
        <w:pStyle w:val="NormalnyWeb"/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b/>
          <w:szCs w:val="22"/>
        </w:rPr>
      </w:pPr>
      <w:r>
        <w:rPr>
          <w:rFonts w:asciiTheme="majorHAnsi" w:hAnsiTheme="majorHAnsi" w:cstheme="majorHAnsi"/>
          <w:b/>
          <w:szCs w:val="22"/>
        </w:rPr>
        <w:t>IV. Wymagania wobec partnera:</w:t>
      </w:r>
    </w:p>
    <w:p w14:paraId="39802EBF" w14:textId="77777777" w:rsidR="0092405C" w:rsidRDefault="0092405C" w:rsidP="0092405C">
      <w:pPr>
        <w:pStyle w:val="NormalnyWeb"/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b/>
          <w:szCs w:val="22"/>
        </w:rPr>
      </w:pPr>
    </w:p>
    <w:p w14:paraId="049E961C" w14:textId="6E4FAFC0" w:rsidR="004B4CCF" w:rsidRDefault="0092405C" w:rsidP="004B4CCF">
      <w:pPr>
        <w:pStyle w:val="NormalnyWeb"/>
        <w:numPr>
          <w:ilvl w:val="0"/>
          <w:numId w:val="3"/>
        </w:numPr>
        <w:spacing w:before="0" w:beforeAutospacing="0" w:after="240" w:afterAutospacing="0" w:line="276" w:lineRule="auto"/>
        <w:ind w:left="426"/>
        <w:jc w:val="both"/>
        <w:rPr>
          <w:rFonts w:asciiTheme="majorHAnsi" w:hAnsiTheme="majorHAnsi" w:cstheme="majorHAnsi"/>
          <w:sz w:val="20"/>
          <w:szCs w:val="22"/>
        </w:rPr>
      </w:pPr>
      <w:r>
        <w:rPr>
          <w:rFonts w:asciiTheme="majorHAnsi" w:hAnsiTheme="majorHAnsi" w:cstheme="majorHAnsi"/>
          <w:sz w:val="20"/>
          <w:szCs w:val="22"/>
        </w:rPr>
        <w:t xml:space="preserve">Partner musi posiadać doświadczenie w </w:t>
      </w:r>
      <w:r w:rsidR="00964938">
        <w:rPr>
          <w:rFonts w:asciiTheme="majorHAnsi" w:hAnsiTheme="majorHAnsi" w:cstheme="majorHAnsi"/>
          <w:sz w:val="20"/>
          <w:szCs w:val="22"/>
        </w:rPr>
        <w:t>obszarze</w:t>
      </w:r>
      <w:r>
        <w:rPr>
          <w:rFonts w:asciiTheme="majorHAnsi" w:hAnsiTheme="majorHAnsi" w:cstheme="majorHAnsi"/>
          <w:sz w:val="20"/>
          <w:szCs w:val="22"/>
        </w:rPr>
        <w:t xml:space="preserve"> usług </w:t>
      </w:r>
      <w:r w:rsidR="00964938">
        <w:rPr>
          <w:rFonts w:asciiTheme="majorHAnsi" w:hAnsiTheme="majorHAnsi" w:cstheme="majorHAnsi"/>
          <w:sz w:val="20"/>
          <w:szCs w:val="22"/>
        </w:rPr>
        <w:t>społecznych</w:t>
      </w:r>
      <w:r>
        <w:rPr>
          <w:rFonts w:asciiTheme="majorHAnsi" w:hAnsiTheme="majorHAnsi" w:cstheme="majorHAnsi"/>
          <w:sz w:val="20"/>
          <w:szCs w:val="22"/>
        </w:rPr>
        <w:t xml:space="preserve"> adekwatne do specyfiki projektu oraz dysponować odpowiednim potencjałem osobowym zdolnym do realizacji zadań przewidzianych w projekcie.</w:t>
      </w:r>
    </w:p>
    <w:p w14:paraId="02164F24" w14:textId="099A7DA8" w:rsidR="00964938" w:rsidRPr="00B150C7" w:rsidRDefault="00964938" w:rsidP="004B4CCF">
      <w:pPr>
        <w:pStyle w:val="NormalnyWeb"/>
        <w:numPr>
          <w:ilvl w:val="0"/>
          <w:numId w:val="3"/>
        </w:numPr>
        <w:spacing w:before="0" w:beforeAutospacing="0" w:after="240" w:afterAutospacing="0" w:line="276" w:lineRule="auto"/>
        <w:ind w:left="426"/>
        <w:jc w:val="both"/>
        <w:rPr>
          <w:rFonts w:asciiTheme="majorHAnsi" w:hAnsiTheme="majorHAnsi" w:cstheme="majorHAnsi"/>
          <w:sz w:val="20"/>
          <w:szCs w:val="22"/>
          <w:u w:val="single"/>
        </w:rPr>
      </w:pPr>
      <w:r w:rsidRPr="00B150C7">
        <w:rPr>
          <w:rFonts w:asciiTheme="majorHAnsi" w:hAnsiTheme="majorHAnsi" w:cstheme="majorHAnsi"/>
          <w:sz w:val="20"/>
          <w:szCs w:val="22"/>
          <w:u w:val="single"/>
        </w:rPr>
        <w:t>Partner musi być podmiotem ekonomii społecznej.</w:t>
      </w:r>
    </w:p>
    <w:p w14:paraId="105DB66E" w14:textId="77777777" w:rsidR="004B4CCF" w:rsidRDefault="004B4CCF" w:rsidP="004B4CCF">
      <w:pPr>
        <w:pStyle w:val="NormalnyWeb"/>
        <w:spacing w:before="0" w:beforeAutospacing="0" w:after="240" w:afterAutospacing="0" w:line="276" w:lineRule="auto"/>
        <w:jc w:val="both"/>
        <w:rPr>
          <w:rFonts w:asciiTheme="majorHAnsi" w:hAnsiTheme="majorHAnsi" w:cstheme="majorHAnsi"/>
          <w:sz w:val="20"/>
          <w:szCs w:val="22"/>
        </w:rPr>
      </w:pPr>
    </w:p>
    <w:p w14:paraId="3BB38A5D" w14:textId="77777777" w:rsidR="0092405C" w:rsidRDefault="0092405C" w:rsidP="0092405C">
      <w:pPr>
        <w:pStyle w:val="NormalnyWeb"/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b/>
          <w:szCs w:val="22"/>
        </w:rPr>
      </w:pPr>
      <w:r>
        <w:rPr>
          <w:rFonts w:asciiTheme="majorHAnsi" w:hAnsiTheme="majorHAnsi" w:cstheme="majorHAnsi"/>
          <w:b/>
          <w:szCs w:val="22"/>
        </w:rPr>
        <w:t>V. Zgłoszenie powinno zawierać:</w:t>
      </w:r>
    </w:p>
    <w:p w14:paraId="71CFD9CA" w14:textId="77777777" w:rsidR="0092405C" w:rsidRDefault="0092405C" w:rsidP="0092405C">
      <w:pPr>
        <w:pStyle w:val="NormalnyWeb"/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b/>
          <w:szCs w:val="22"/>
        </w:rPr>
      </w:pPr>
    </w:p>
    <w:p w14:paraId="4DE30993" w14:textId="7C48CB10" w:rsidR="0092405C" w:rsidRDefault="0092405C" w:rsidP="0092405C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sz w:val="20"/>
          <w:szCs w:val="22"/>
        </w:rPr>
      </w:pPr>
      <w:r>
        <w:rPr>
          <w:rFonts w:asciiTheme="majorHAnsi" w:hAnsiTheme="majorHAnsi" w:cstheme="majorHAnsi"/>
          <w:sz w:val="20"/>
          <w:szCs w:val="22"/>
        </w:rPr>
        <w:t xml:space="preserve">Opis dotychczasowej działalności kandydata na partnera, uwzględniający jego największe osiągnięcia, zwłaszcza w zakresie realizacji projektów finansowanych ze środków Unii Europejskiej oraz działalności związanej z usługami </w:t>
      </w:r>
      <w:r w:rsidR="00964938">
        <w:rPr>
          <w:rFonts w:asciiTheme="majorHAnsi" w:hAnsiTheme="majorHAnsi" w:cstheme="majorHAnsi"/>
          <w:sz w:val="20"/>
          <w:szCs w:val="22"/>
        </w:rPr>
        <w:t>społecznymi.</w:t>
      </w:r>
    </w:p>
    <w:p w14:paraId="19F33B86" w14:textId="77777777" w:rsidR="0092405C" w:rsidRDefault="0092405C" w:rsidP="0092405C">
      <w:pPr>
        <w:pStyle w:val="NormalnyWeb"/>
        <w:numPr>
          <w:ilvl w:val="0"/>
          <w:numId w:val="4"/>
        </w:numPr>
        <w:spacing w:beforeAutospacing="0" w:after="0" w:afterAutospacing="0" w:line="276" w:lineRule="auto"/>
        <w:jc w:val="both"/>
        <w:rPr>
          <w:rFonts w:asciiTheme="majorHAnsi" w:hAnsiTheme="majorHAnsi" w:cstheme="majorHAnsi"/>
          <w:sz w:val="20"/>
          <w:szCs w:val="22"/>
        </w:rPr>
      </w:pPr>
      <w:r>
        <w:rPr>
          <w:rFonts w:asciiTheme="majorHAnsi" w:hAnsiTheme="majorHAnsi" w:cstheme="majorHAnsi"/>
          <w:sz w:val="20"/>
          <w:szCs w:val="22"/>
        </w:rPr>
        <w:t>Opis koncepcji udziału w projekcie, w szczególności propozycje realizacji działań określonych w pkt. III a)</w:t>
      </w:r>
    </w:p>
    <w:p w14:paraId="233F4578" w14:textId="7D7EBB1F" w:rsidR="0092405C" w:rsidRDefault="0092405C" w:rsidP="0092405C">
      <w:pPr>
        <w:pStyle w:val="NormalnyWeb"/>
        <w:numPr>
          <w:ilvl w:val="0"/>
          <w:numId w:val="4"/>
        </w:numPr>
        <w:spacing w:beforeAutospacing="0" w:after="0" w:afterAutospacing="0" w:line="276" w:lineRule="auto"/>
        <w:jc w:val="both"/>
        <w:rPr>
          <w:rFonts w:asciiTheme="majorHAnsi" w:hAnsiTheme="majorHAnsi" w:cstheme="majorHAnsi"/>
          <w:sz w:val="20"/>
          <w:szCs w:val="22"/>
        </w:rPr>
      </w:pPr>
      <w:r>
        <w:rPr>
          <w:rFonts w:asciiTheme="majorHAnsi" w:hAnsiTheme="majorHAnsi" w:cstheme="majorHAnsi"/>
          <w:sz w:val="20"/>
          <w:szCs w:val="22"/>
        </w:rPr>
        <w:t>Wykaz zrealizowanych usług/projektów w zakresie usług społeczny</w:t>
      </w:r>
      <w:r w:rsidR="00964938">
        <w:rPr>
          <w:rFonts w:asciiTheme="majorHAnsi" w:hAnsiTheme="majorHAnsi" w:cstheme="majorHAnsi"/>
          <w:sz w:val="20"/>
          <w:szCs w:val="22"/>
        </w:rPr>
        <w:t>ch</w:t>
      </w:r>
      <w:r>
        <w:rPr>
          <w:rFonts w:asciiTheme="majorHAnsi" w:hAnsiTheme="majorHAnsi" w:cstheme="majorHAnsi"/>
          <w:sz w:val="20"/>
          <w:szCs w:val="22"/>
        </w:rPr>
        <w:t xml:space="preserve"> wraz z ich krótkim opisem.</w:t>
      </w:r>
    </w:p>
    <w:p w14:paraId="4D58D280" w14:textId="77777777" w:rsidR="0092405C" w:rsidRDefault="0092405C" w:rsidP="0092405C">
      <w:pPr>
        <w:pStyle w:val="NormalnyWeb"/>
        <w:numPr>
          <w:ilvl w:val="0"/>
          <w:numId w:val="4"/>
        </w:numPr>
        <w:spacing w:beforeAutospacing="0" w:after="0" w:afterAutospacing="0" w:line="276" w:lineRule="auto"/>
        <w:jc w:val="both"/>
        <w:rPr>
          <w:rFonts w:asciiTheme="majorHAnsi" w:hAnsiTheme="majorHAnsi" w:cstheme="majorHAnsi"/>
          <w:sz w:val="20"/>
          <w:szCs w:val="22"/>
        </w:rPr>
      </w:pPr>
      <w:r>
        <w:rPr>
          <w:rFonts w:asciiTheme="majorHAnsi" w:hAnsiTheme="majorHAnsi" w:cstheme="majorHAnsi"/>
          <w:sz w:val="20"/>
          <w:szCs w:val="22"/>
        </w:rPr>
        <w:t>Wykaz osób, którymi dysponuje kandydat na partnera wraz z informacjami na temat ich kwalifikacji zawodowych, doświadczenia oraz ze wskazaniem czynności, jakie osoby te mogą realizować w projektach.</w:t>
      </w:r>
    </w:p>
    <w:p w14:paraId="63906465" w14:textId="77777777" w:rsidR="0092405C" w:rsidRDefault="0092405C" w:rsidP="0092405C">
      <w:pPr>
        <w:pStyle w:val="NormalnyWeb"/>
        <w:numPr>
          <w:ilvl w:val="0"/>
          <w:numId w:val="4"/>
        </w:numPr>
        <w:spacing w:beforeAutospacing="0" w:after="0" w:afterAutospacing="0" w:line="276" w:lineRule="auto"/>
        <w:jc w:val="both"/>
        <w:rPr>
          <w:rFonts w:asciiTheme="majorHAnsi" w:hAnsiTheme="majorHAnsi" w:cstheme="majorHAnsi"/>
          <w:sz w:val="20"/>
          <w:szCs w:val="22"/>
        </w:rPr>
      </w:pPr>
      <w:r>
        <w:rPr>
          <w:rFonts w:asciiTheme="majorHAnsi" w:hAnsiTheme="majorHAnsi" w:cstheme="majorHAnsi"/>
          <w:sz w:val="20"/>
          <w:szCs w:val="22"/>
        </w:rPr>
        <w:t>Deklarację gotowości przygotowania wszelkiej niezbędnej dokumentacji wymaganej do podpisania umowy o dofinansowanie projektu.</w:t>
      </w:r>
    </w:p>
    <w:p w14:paraId="3568661C" w14:textId="77777777" w:rsidR="0092405C" w:rsidRDefault="0092405C" w:rsidP="0092405C">
      <w:pPr>
        <w:pStyle w:val="NormalnyWeb"/>
        <w:numPr>
          <w:ilvl w:val="0"/>
          <w:numId w:val="4"/>
        </w:numPr>
        <w:spacing w:beforeAutospacing="0" w:after="0" w:afterAutospacing="0" w:line="276" w:lineRule="auto"/>
        <w:jc w:val="both"/>
        <w:rPr>
          <w:rFonts w:asciiTheme="majorHAnsi" w:hAnsiTheme="majorHAnsi" w:cstheme="majorHAnsi"/>
          <w:sz w:val="20"/>
          <w:szCs w:val="22"/>
        </w:rPr>
      </w:pPr>
      <w:r>
        <w:rPr>
          <w:rFonts w:asciiTheme="majorHAnsi" w:hAnsiTheme="majorHAnsi" w:cstheme="majorHAnsi"/>
          <w:sz w:val="20"/>
          <w:szCs w:val="22"/>
        </w:rPr>
        <w:t xml:space="preserve">Dokumenty potwierdzające status prawny kandydata na partnera i umocowanie osób go reprezentujących. </w:t>
      </w:r>
    </w:p>
    <w:p w14:paraId="01221DD6" w14:textId="77777777" w:rsidR="0092405C" w:rsidRDefault="0092405C" w:rsidP="0092405C">
      <w:pPr>
        <w:pStyle w:val="NormalnyWeb"/>
        <w:numPr>
          <w:ilvl w:val="0"/>
          <w:numId w:val="4"/>
        </w:numPr>
        <w:spacing w:beforeAutospacing="0" w:after="0" w:afterAutospacing="0" w:line="276" w:lineRule="auto"/>
        <w:jc w:val="both"/>
        <w:rPr>
          <w:rFonts w:asciiTheme="majorHAnsi" w:hAnsiTheme="majorHAnsi" w:cstheme="majorHAnsi"/>
          <w:sz w:val="20"/>
          <w:szCs w:val="22"/>
        </w:rPr>
      </w:pPr>
      <w:r>
        <w:rPr>
          <w:rFonts w:asciiTheme="majorHAnsi" w:hAnsiTheme="majorHAnsi" w:cstheme="majorHAnsi"/>
          <w:sz w:val="20"/>
          <w:szCs w:val="22"/>
        </w:rPr>
        <w:t>Oświadczenie o niepodleganiu wykluczeniu z możliwości ubiegania się o dofinansowanie na podstawie odrębnych przepisów, w szczególności: art. 207 ust. 4 ustawy z dnia 27 sierpnia 2009 r. o finansach publicznych (</w:t>
      </w:r>
      <w:proofErr w:type="spellStart"/>
      <w:r>
        <w:rPr>
          <w:rFonts w:asciiTheme="majorHAnsi" w:hAnsiTheme="majorHAnsi" w:cstheme="majorHAnsi"/>
          <w:sz w:val="20"/>
          <w:szCs w:val="22"/>
        </w:rPr>
        <w:t>t.j</w:t>
      </w:r>
      <w:proofErr w:type="spellEnd"/>
      <w:r>
        <w:rPr>
          <w:rFonts w:asciiTheme="majorHAnsi" w:hAnsiTheme="majorHAnsi" w:cstheme="majorHAnsi"/>
          <w:sz w:val="20"/>
          <w:szCs w:val="22"/>
        </w:rPr>
        <w:t xml:space="preserve">. Dz. U. 2013 r., poz. 885 z </w:t>
      </w:r>
      <w:proofErr w:type="spellStart"/>
      <w:r>
        <w:rPr>
          <w:rFonts w:asciiTheme="majorHAnsi" w:hAnsiTheme="majorHAnsi" w:cstheme="majorHAnsi"/>
          <w:sz w:val="20"/>
          <w:szCs w:val="22"/>
        </w:rPr>
        <w:t>późn</w:t>
      </w:r>
      <w:proofErr w:type="spellEnd"/>
      <w:r>
        <w:rPr>
          <w:rFonts w:asciiTheme="majorHAnsi" w:hAnsiTheme="majorHAnsi" w:cstheme="majorHAnsi"/>
          <w:sz w:val="20"/>
          <w:szCs w:val="22"/>
        </w:rPr>
        <w:t xml:space="preserve">. zm.); art. 12 ust. 1 pkt 1 ustawy z dnia 15 czerwca 2012 r. o skutkach powierzania wykonywania pracy cudzoziemcom przebywającym wbrew przepisom na terytorium Rzeczypospolitej Polskiej (Dz. U. poz. 769 z </w:t>
      </w:r>
      <w:proofErr w:type="spellStart"/>
      <w:r>
        <w:rPr>
          <w:rFonts w:asciiTheme="majorHAnsi" w:hAnsiTheme="majorHAnsi" w:cstheme="majorHAnsi"/>
          <w:sz w:val="20"/>
          <w:szCs w:val="22"/>
        </w:rPr>
        <w:t>późn</w:t>
      </w:r>
      <w:proofErr w:type="spellEnd"/>
      <w:r>
        <w:rPr>
          <w:rFonts w:asciiTheme="majorHAnsi" w:hAnsiTheme="majorHAnsi" w:cstheme="majorHAnsi"/>
          <w:sz w:val="20"/>
          <w:szCs w:val="22"/>
        </w:rPr>
        <w:t>. zm.); art. 9 ust. 1 pkt 2a ustawy z dnia 28 października 2002 r. o odpowiedzialności podmiotów zbiorowych za czyny zabronione pod groźbą kary (</w:t>
      </w:r>
      <w:proofErr w:type="spellStart"/>
      <w:r>
        <w:rPr>
          <w:rFonts w:asciiTheme="majorHAnsi" w:hAnsiTheme="majorHAnsi" w:cstheme="majorHAnsi"/>
          <w:sz w:val="20"/>
          <w:szCs w:val="22"/>
        </w:rPr>
        <w:t>t.j</w:t>
      </w:r>
      <w:proofErr w:type="spellEnd"/>
      <w:r>
        <w:rPr>
          <w:rFonts w:asciiTheme="majorHAnsi" w:hAnsiTheme="majorHAnsi" w:cstheme="majorHAnsi"/>
          <w:sz w:val="20"/>
          <w:szCs w:val="22"/>
        </w:rPr>
        <w:t>. Dz. U. z 2014 r., poz. 1417).</w:t>
      </w:r>
    </w:p>
    <w:p w14:paraId="14DF502B" w14:textId="77777777" w:rsidR="0092405C" w:rsidRDefault="0092405C" w:rsidP="0092405C">
      <w:pPr>
        <w:pStyle w:val="NormalnyWeb"/>
        <w:numPr>
          <w:ilvl w:val="0"/>
          <w:numId w:val="4"/>
        </w:numPr>
        <w:spacing w:beforeAutospacing="0" w:after="0" w:afterAutospacing="0" w:line="276" w:lineRule="auto"/>
        <w:jc w:val="both"/>
        <w:rPr>
          <w:rFonts w:asciiTheme="majorHAnsi" w:hAnsiTheme="majorHAnsi" w:cstheme="majorHAnsi"/>
          <w:sz w:val="20"/>
          <w:szCs w:val="22"/>
        </w:rPr>
      </w:pPr>
      <w:r>
        <w:rPr>
          <w:rFonts w:asciiTheme="majorHAnsi" w:hAnsiTheme="majorHAnsi" w:cstheme="majorHAnsi"/>
          <w:sz w:val="20"/>
          <w:szCs w:val="22"/>
        </w:rPr>
        <w:t>Zgłoszenie powinno wpłynąć na formularzu, który stanowi załącznik nr 1 do niniejszego zapytania.</w:t>
      </w:r>
    </w:p>
    <w:p w14:paraId="561348A7" w14:textId="77777777" w:rsidR="0092405C" w:rsidRDefault="0092405C" w:rsidP="0092405C">
      <w:pPr>
        <w:pStyle w:val="NormalnyWeb"/>
        <w:spacing w:after="0" w:afterAutospacing="0" w:line="276" w:lineRule="auto"/>
        <w:jc w:val="both"/>
        <w:rPr>
          <w:rFonts w:asciiTheme="majorHAnsi" w:hAnsiTheme="majorHAnsi" w:cstheme="majorHAnsi"/>
          <w:b/>
          <w:szCs w:val="22"/>
        </w:rPr>
      </w:pPr>
      <w:r>
        <w:rPr>
          <w:rFonts w:asciiTheme="majorHAnsi" w:hAnsiTheme="majorHAnsi" w:cstheme="majorHAnsi"/>
          <w:b/>
          <w:szCs w:val="22"/>
        </w:rPr>
        <w:t>VI. Opis kryteriów branych pod uwagę w wyborze partnera</w:t>
      </w:r>
    </w:p>
    <w:p w14:paraId="3CD71B80" w14:textId="77777777" w:rsidR="0092405C" w:rsidRDefault="0092405C" w:rsidP="0092405C">
      <w:pPr>
        <w:pStyle w:val="NormalnyWeb"/>
        <w:numPr>
          <w:ilvl w:val="0"/>
          <w:numId w:val="5"/>
        </w:numPr>
        <w:spacing w:beforeAutospacing="0" w:after="0" w:afterAutospacing="0" w:line="276" w:lineRule="auto"/>
        <w:jc w:val="both"/>
        <w:rPr>
          <w:rFonts w:asciiTheme="majorHAnsi" w:hAnsiTheme="majorHAnsi" w:cstheme="majorHAnsi"/>
          <w:sz w:val="20"/>
          <w:szCs w:val="22"/>
        </w:rPr>
      </w:pPr>
      <w:r>
        <w:rPr>
          <w:rFonts w:asciiTheme="majorHAnsi" w:hAnsiTheme="majorHAnsi" w:cstheme="majorHAnsi"/>
          <w:sz w:val="20"/>
          <w:szCs w:val="22"/>
        </w:rPr>
        <w:t>Spełnienie wymogów formalnych (oświadczenia o których mowa w pkt V e – V g.)</w:t>
      </w:r>
    </w:p>
    <w:p w14:paraId="2346E427" w14:textId="77777777" w:rsidR="0092405C" w:rsidRDefault="0092405C" w:rsidP="0092405C">
      <w:pPr>
        <w:pStyle w:val="NormalnyWeb"/>
        <w:numPr>
          <w:ilvl w:val="0"/>
          <w:numId w:val="5"/>
        </w:numPr>
        <w:spacing w:beforeAutospacing="0" w:after="0" w:afterAutospacing="0" w:line="276" w:lineRule="auto"/>
        <w:jc w:val="both"/>
        <w:rPr>
          <w:rFonts w:asciiTheme="majorHAnsi" w:hAnsiTheme="majorHAnsi" w:cstheme="majorHAnsi"/>
          <w:sz w:val="20"/>
          <w:szCs w:val="22"/>
        </w:rPr>
      </w:pPr>
      <w:r>
        <w:rPr>
          <w:rFonts w:asciiTheme="majorHAnsi" w:hAnsiTheme="majorHAnsi" w:cstheme="majorHAnsi"/>
          <w:sz w:val="20"/>
          <w:szCs w:val="22"/>
        </w:rPr>
        <w:t>Opis dotychczasowej działalności kandydata na partnera, uwzględniający jego największe osiągnięcia, zwłaszcza w zakresie realizacji projektów finansowanych ze środków Unii Europejskiej oraz działalności związanej z usługami aktywnej integracji o charakterze społecznym i/lub zawodowym i/lub edukacyjnym i/lub zdrowotnym – maks. 30 pkt</w:t>
      </w:r>
    </w:p>
    <w:p w14:paraId="71AB8029" w14:textId="77777777" w:rsidR="0092405C" w:rsidRDefault="0092405C" w:rsidP="0092405C">
      <w:pPr>
        <w:pStyle w:val="NormalnyWeb"/>
        <w:numPr>
          <w:ilvl w:val="0"/>
          <w:numId w:val="5"/>
        </w:numPr>
        <w:spacing w:beforeAutospacing="0" w:after="0" w:afterAutospacing="0" w:line="276" w:lineRule="auto"/>
        <w:jc w:val="both"/>
        <w:rPr>
          <w:rFonts w:asciiTheme="majorHAnsi" w:hAnsiTheme="majorHAnsi" w:cstheme="majorHAnsi"/>
          <w:sz w:val="20"/>
          <w:szCs w:val="22"/>
        </w:rPr>
      </w:pPr>
      <w:r>
        <w:rPr>
          <w:rFonts w:asciiTheme="majorHAnsi" w:hAnsiTheme="majorHAnsi" w:cstheme="majorHAnsi"/>
          <w:sz w:val="20"/>
          <w:szCs w:val="22"/>
        </w:rPr>
        <w:t>Opis koncepcji udziału w projekcie, w szczególności propozycje realizacji działań określonych w pkt. III a) – maks. 30 pkt.</w:t>
      </w:r>
    </w:p>
    <w:p w14:paraId="5B60967C" w14:textId="4DD073BA" w:rsidR="0092405C" w:rsidRDefault="0092405C" w:rsidP="0092405C">
      <w:pPr>
        <w:pStyle w:val="NormalnyWeb"/>
        <w:numPr>
          <w:ilvl w:val="0"/>
          <w:numId w:val="5"/>
        </w:numPr>
        <w:spacing w:beforeAutospacing="0" w:after="0" w:afterAutospacing="0" w:line="276" w:lineRule="auto"/>
        <w:jc w:val="both"/>
        <w:rPr>
          <w:rFonts w:asciiTheme="majorHAnsi" w:hAnsiTheme="majorHAnsi" w:cstheme="majorHAnsi"/>
          <w:sz w:val="20"/>
          <w:szCs w:val="22"/>
        </w:rPr>
      </w:pPr>
      <w:r>
        <w:rPr>
          <w:rFonts w:asciiTheme="majorHAnsi" w:hAnsiTheme="majorHAnsi" w:cstheme="majorHAnsi"/>
          <w:sz w:val="20"/>
          <w:szCs w:val="22"/>
        </w:rPr>
        <w:t>Wykaz zrealizowanych usług/projektów w zakresie usług społeczny</w:t>
      </w:r>
      <w:r w:rsidR="00964938">
        <w:rPr>
          <w:rFonts w:asciiTheme="majorHAnsi" w:hAnsiTheme="majorHAnsi" w:cstheme="majorHAnsi"/>
          <w:sz w:val="20"/>
          <w:szCs w:val="22"/>
        </w:rPr>
        <w:t>ch</w:t>
      </w:r>
      <w:r>
        <w:rPr>
          <w:rFonts w:asciiTheme="majorHAnsi" w:hAnsiTheme="majorHAnsi" w:cstheme="majorHAnsi"/>
          <w:sz w:val="20"/>
          <w:szCs w:val="22"/>
        </w:rPr>
        <w:t xml:space="preserve"> wraz z ich krótkim opisem – maks. 30 pkt.</w:t>
      </w:r>
    </w:p>
    <w:p w14:paraId="2379FAF9" w14:textId="77777777" w:rsidR="0092405C" w:rsidRDefault="0092405C" w:rsidP="0092405C">
      <w:pPr>
        <w:pStyle w:val="NormalnyWeb"/>
        <w:numPr>
          <w:ilvl w:val="0"/>
          <w:numId w:val="5"/>
        </w:numPr>
        <w:spacing w:beforeAutospacing="0" w:after="0" w:afterAutospacing="0" w:line="276" w:lineRule="auto"/>
        <w:jc w:val="both"/>
        <w:rPr>
          <w:rFonts w:asciiTheme="majorHAnsi" w:hAnsiTheme="majorHAnsi" w:cstheme="majorHAnsi"/>
          <w:sz w:val="20"/>
          <w:szCs w:val="22"/>
        </w:rPr>
      </w:pPr>
      <w:r>
        <w:rPr>
          <w:rFonts w:asciiTheme="majorHAnsi" w:hAnsiTheme="majorHAnsi" w:cstheme="majorHAnsi"/>
          <w:sz w:val="20"/>
          <w:szCs w:val="22"/>
        </w:rPr>
        <w:t>Wykaz osób, którymi dysponuje kandydat na partnera wraz z informacjami na temat ich kwalifikacji zawodowych, doświadczenia oraz ze wskazaniem czynności, jakie osoby te mogą realizować w projektach - maks. 10 pkt.</w:t>
      </w:r>
    </w:p>
    <w:p w14:paraId="02D13A63" w14:textId="77777777" w:rsidR="00E951F1" w:rsidRDefault="00E951F1" w:rsidP="0092405C">
      <w:pPr>
        <w:pStyle w:val="NormalnyWeb"/>
        <w:spacing w:after="0" w:afterAutospacing="0" w:line="276" w:lineRule="auto"/>
        <w:jc w:val="both"/>
        <w:rPr>
          <w:rFonts w:asciiTheme="majorHAnsi" w:hAnsiTheme="majorHAnsi" w:cstheme="majorHAnsi"/>
          <w:b/>
          <w:szCs w:val="22"/>
        </w:rPr>
      </w:pPr>
    </w:p>
    <w:p w14:paraId="199DF9D3" w14:textId="6D1CBED1" w:rsidR="0092405C" w:rsidRDefault="0092405C" w:rsidP="0092405C">
      <w:pPr>
        <w:pStyle w:val="NormalnyWeb"/>
        <w:spacing w:after="0" w:afterAutospacing="0" w:line="276" w:lineRule="auto"/>
        <w:jc w:val="both"/>
        <w:rPr>
          <w:rFonts w:asciiTheme="majorHAnsi" w:hAnsiTheme="majorHAnsi" w:cstheme="majorHAnsi"/>
          <w:b/>
          <w:szCs w:val="22"/>
        </w:rPr>
      </w:pPr>
      <w:r>
        <w:rPr>
          <w:rFonts w:asciiTheme="majorHAnsi" w:hAnsiTheme="majorHAnsi" w:cstheme="majorHAnsi"/>
          <w:b/>
          <w:szCs w:val="22"/>
        </w:rPr>
        <w:t>VII. Termin składania ofert</w:t>
      </w:r>
    </w:p>
    <w:p w14:paraId="5C85E58C" w14:textId="67625B2C" w:rsidR="0092405C" w:rsidRDefault="0092405C" w:rsidP="0092405C">
      <w:pPr>
        <w:pStyle w:val="NormalnyWeb"/>
        <w:spacing w:after="0" w:afterAutospacing="0" w:line="276" w:lineRule="auto"/>
        <w:jc w:val="both"/>
        <w:rPr>
          <w:rFonts w:asciiTheme="majorHAnsi" w:hAnsiTheme="majorHAnsi" w:cstheme="majorHAnsi"/>
          <w:sz w:val="20"/>
          <w:szCs w:val="22"/>
        </w:rPr>
      </w:pPr>
      <w:r>
        <w:rPr>
          <w:rFonts w:ascii="Calibri Light" w:hAnsi="Calibri Light" w:cs="Calibri Light"/>
          <w:sz w:val="20"/>
          <w:szCs w:val="20"/>
        </w:rPr>
        <w:t xml:space="preserve">Oferty w formacie .doc., </w:t>
      </w:r>
      <w:proofErr w:type="spellStart"/>
      <w:r>
        <w:rPr>
          <w:rFonts w:ascii="Calibri Light" w:hAnsi="Calibri Light" w:cs="Calibri Light"/>
          <w:sz w:val="20"/>
          <w:szCs w:val="20"/>
        </w:rPr>
        <w:t>docx</w:t>
      </w:r>
      <w:proofErr w:type="spellEnd"/>
      <w:r>
        <w:rPr>
          <w:rFonts w:ascii="Calibri Light" w:hAnsi="Calibri Light" w:cs="Calibri Light"/>
          <w:sz w:val="20"/>
          <w:szCs w:val="20"/>
        </w:rPr>
        <w:t>. lub .pdf należy przesłać w terminie do 21 dni od daty ogłoszenia naboru (</w:t>
      </w:r>
      <w:r w:rsidRPr="004B4CCF">
        <w:rPr>
          <w:rFonts w:ascii="Calibri Light" w:hAnsi="Calibri Light" w:cs="Calibri Light"/>
          <w:sz w:val="20"/>
          <w:szCs w:val="20"/>
        </w:rPr>
        <w:t>tj. do dnia</w:t>
      </w:r>
      <w:r w:rsidR="004B4CCF" w:rsidRPr="004B4CCF">
        <w:rPr>
          <w:rFonts w:ascii="Calibri Light" w:hAnsi="Calibri Light" w:cs="Calibri Light"/>
          <w:sz w:val="20"/>
          <w:szCs w:val="20"/>
        </w:rPr>
        <w:t xml:space="preserve"> </w:t>
      </w:r>
      <w:r w:rsidR="00E3276E" w:rsidRPr="00E3276E">
        <w:rPr>
          <w:rFonts w:ascii="Calibri Light" w:hAnsi="Calibri Light" w:cs="Calibri Light"/>
          <w:sz w:val="20"/>
          <w:szCs w:val="20"/>
        </w:rPr>
        <w:t>18</w:t>
      </w:r>
      <w:r w:rsidR="00913042" w:rsidRPr="00E3276E">
        <w:rPr>
          <w:rFonts w:ascii="Calibri Light" w:hAnsi="Calibri Light" w:cs="Calibri Light"/>
          <w:sz w:val="20"/>
          <w:szCs w:val="20"/>
        </w:rPr>
        <w:t>.</w:t>
      </w:r>
      <w:r w:rsidR="00964938" w:rsidRPr="00E3276E">
        <w:rPr>
          <w:rFonts w:ascii="Calibri Light" w:hAnsi="Calibri Light" w:cs="Calibri Light"/>
          <w:sz w:val="20"/>
          <w:szCs w:val="20"/>
        </w:rPr>
        <w:t>06</w:t>
      </w:r>
      <w:r w:rsidR="004B4CCF" w:rsidRPr="00E3276E">
        <w:rPr>
          <w:rFonts w:ascii="Calibri Light" w:hAnsi="Calibri Light" w:cs="Calibri Light"/>
          <w:sz w:val="20"/>
          <w:szCs w:val="20"/>
        </w:rPr>
        <w:t>.202</w:t>
      </w:r>
      <w:r w:rsidR="00964938" w:rsidRPr="00E3276E">
        <w:rPr>
          <w:rFonts w:ascii="Calibri Light" w:hAnsi="Calibri Light" w:cs="Calibri Light"/>
          <w:sz w:val="20"/>
          <w:szCs w:val="20"/>
        </w:rPr>
        <w:t>1</w:t>
      </w:r>
      <w:r>
        <w:rPr>
          <w:rFonts w:ascii="Calibri Light" w:hAnsi="Calibri Light" w:cs="Calibri Light"/>
          <w:sz w:val="20"/>
          <w:szCs w:val="20"/>
        </w:rPr>
        <w:t>) na adres e-mail</w:t>
      </w:r>
      <w:r>
        <w:rPr>
          <w:rFonts w:asciiTheme="majorHAnsi" w:hAnsiTheme="majorHAnsi" w:cstheme="majorHAnsi"/>
          <w:bCs/>
          <w:sz w:val="20"/>
          <w:szCs w:val="22"/>
        </w:rPr>
        <w:t>:</w:t>
      </w:r>
      <w:r w:rsidR="00E3276E" w:rsidRPr="00E3276E">
        <w:t xml:space="preserve"> </w:t>
      </w:r>
      <w:r w:rsidR="00E3276E" w:rsidRPr="00E3276E">
        <w:rPr>
          <w:rFonts w:asciiTheme="majorHAnsi" w:hAnsiTheme="majorHAnsi" w:cstheme="majorHAnsi"/>
          <w:bCs/>
          <w:sz w:val="20"/>
          <w:szCs w:val="22"/>
        </w:rPr>
        <w:t>poczta@bledzew.pl</w:t>
      </w:r>
      <w:r>
        <w:rPr>
          <w:rFonts w:asciiTheme="majorHAnsi" w:hAnsiTheme="majorHAnsi" w:cstheme="majorHAnsi"/>
          <w:bCs/>
          <w:sz w:val="20"/>
          <w:szCs w:val="22"/>
        </w:rPr>
        <w:t xml:space="preserve"> </w:t>
      </w:r>
      <w:r w:rsidR="00D146B2"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bCs/>
          <w:sz w:val="20"/>
          <w:szCs w:val="22"/>
        </w:rPr>
        <w:t xml:space="preserve">lub dostarczać osobiście do Urzędu </w:t>
      </w:r>
      <w:r w:rsidR="00E3276E">
        <w:rPr>
          <w:rFonts w:asciiTheme="majorHAnsi" w:hAnsiTheme="majorHAnsi" w:cstheme="majorHAnsi"/>
          <w:bCs/>
          <w:sz w:val="20"/>
          <w:szCs w:val="22"/>
        </w:rPr>
        <w:t xml:space="preserve">Gminy Bledzew,  </w:t>
      </w:r>
      <w:r w:rsidR="00E3276E" w:rsidRPr="00E3276E">
        <w:rPr>
          <w:rFonts w:asciiTheme="majorHAnsi" w:hAnsiTheme="majorHAnsi" w:cstheme="majorHAnsi"/>
          <w:bCs/>
          <w:sz w:val="20"/>
          <w:szCs w:val="22"/>
        </w:rPr>
        <w:t>ul.</w:t>
      </w:r>
      <w:r w:rsidR="00E3276E">
        <w:rPr>
          <w:rFonts w:asciiTheme="majorHAnsi" w:hAnsiTheme="majorHAnsi" w:cstheme="majorHAnsi"/>
          <w:bCs/>
          <w:sz w:val="20"/>
          <w:szCs w:val="22"/>
        </w:rPr>
        <w:t xml:space="preserve"> </w:t>
      </w:r>
      <w:r w:rsidR="00E3276E" w:rsidRPr="00E3276E">
        <w:rPr>
          <w:rFonts w:asciiTheme="majorHAnsi" w:hAnsiTheme="majorHAnsi" w:cstheme="majorHAnsi"/>
          <w:bCs/>
          <w:sz w:val="20"/>
          <w:szCs w:val="22"/>
        </w:rPr>
        <w:t>Tadeusza Kościuszki 16, 66-350 Bledzew</w:t>
      </w:r>
    </w:p>
    <w:p w14:paraId="102FCB68" w14:textId="3F144A1D" w:rsidR="0092405C" w:rsidRDefault="0092405C" w:rsidP="00E951F1">
      <w:pPr>
        <w:spacing w:line="259" w:lineRule="auto"/>
      </w:pPr>
    </w:p>
    <w:tbl>
      <w:tblPr>
        <w:tblStyle w:val="Tabela-Siatka"/>
        <w:tblW w:w="10349" w:type="dxa"/>
        <w:tblInd w:w="-431" w:type="dxa"/>
        <w:tblLook w:val="04A0" w:firstRow="1" w:lastRow="0" w:firstColumn="1" w:lastColumn="0" w:noHBand="0" w:noVBand="1"/>
      </w:tblPr>
      <w:tblGrid>
        <w:gridCol w:w="1277"/>
        <w:gridCol w:w="3614"/>
        <w:gridCol w:w="922"/>
        <w:gridCol w:w="4536"/>
      </w:tblGrid>
      <w:tr w:rsidR="0092405C" w14:paraId="59BC092D" w14:textId="77777777" w:rsidTr="0092405C">
        <w:trPr>
          <w:trHeight w:val="448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F0DA692" w14:textId="77777777" w:rsidR="0092405C" w:rsidRDefault="0092405C">
            <w:pPr>
              <w:spacing w:line="240" w:lineRule="auto"/>
              <w:ind w:left="3545" w:firstLine="709"/>
              <w:jc w:val="both"/>
              <w:rPr>
                <w:rFonts w:asciiTheme="majorHAnsi" w:eastAsia="Calibri" w:hAnsiTheme="majorHAnsi" w:cstheme="majorHAnsi"/>
                <w:b/>
                <w:sz w:val="28"/>
                <w:szCs w:val="24"/>
              </w:rPr>
            </w:pPr>
            <w:r>
              <w:rPr>
                <w:rFonts w:asciiTheme="majorHAnsi" w:eastAsia="Calibri" w:hAnsiTheme="majorHAnsi" w:cstheme="majorHAnsi"/>
                <w:b/>
                <w:sz w:val="28"/>
                <w:szCs w:val="24"/>
              </w:rPr>
              <w:t xml:space="preserve">FORMULARZ </w:t>
            </w:r>
          </w:p>
        </w:tc>
      </w:tr>
      <w:tr w:rsidR="0092405C" w14:paraId="5AFE4A18" w14:textId="77777777" w:rsidTr="0092405C"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DB8F0E5" w14:textId="77777777" w:rsidR="0092405C" w:rsidRDefault="0092405C">
            <w:pPr>
              <w:spacing w:line="240" w:lineRule="auto"/>
              <w:rPr>
                <w:rFonts w:asciiTheme="majorHAnsi" w:eastAsia="Calibri" w:hAnsiTheme="majorHAnsi" w:cstheme="majorHAnsi"/>
                <w:b/>
                <w:szCs w:val="24"/>
              </w:rPr>
            </w:pPr>
            <w:r>
              <w:rPr>
                <w:rFonts w:asciiTheme="majorHAnsi" w:eastAsia="Calibri" w:hAnsiTheme="majorHAnsi" w:cstheme="majorHAnsi"/>
                <w:b/>
                <w:szCs w:val="24"/>
              </w:rPr>
              <w:t>Nazwa instytucji/organizacji:</w:t>
            </w:r>
          </w:p>
        </w:tc>
      </w:tr>
      <w:tr w:rsidR="0092405C" w14:paraId="498D72DD" w14:textId="77777777" w:rsidTr="0092405C">
        <w:trPr>
          <w:trHeight w:val="418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70CE" w14:textId="77777777" w:rsidR="0092405C" w:rsidRDefault="0092405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92405C" w14:paraId="62D90A8E" w14:textId="77777777" w:rsidTr="0092405C">
        <w:trPr>
          <w:trHeight w:val="39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27C74EE" w14:textId="77777777" w:rsidR="0092405C" w:rsidRDefault="0092405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proofErr w:type="spellStart"/>
            <w:r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Adres</w:t>
            </w:r>
            <w:proofErr w:type="spellEnd"/>
            <w:r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: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B6D7" w14:textId="77777777" w:rsidR="0092405C" w:rsidRDefault="0092405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92405C" w14:paraId="6095E625" w14:textId="77777777" w:rsidTr="0092405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B76C91F" w14:textId="77777777" w:rsidR="0092405C" w:rsidRDefault="0092405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proofErr w:type="spellStart"/>
            <w:r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Numer</w:t>
            </w:r>
            <w:proofErr w:type="spellEnd"/>
            <w:r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 xml:space="preserve"> KRS: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7471" w14:textId="77777777" w:rsidR="0092405C" w:rsidRDefault="0092405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92405C" w14:paraId="436A9865" w14:textId="77777777" w:rsidTr="0092405C">
        <w:trPr>
          <w:trHeight w:val="47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1AB0423" w14:textId="77777777" w:rsidR="0092405C" w:rsidRDefault="0092405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tel.: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A5BB" w14:textId="77777777" w:rsidR="0092405C" w:rsidRDefault="0092405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144C9E2" w14:textId="77777777" w:rsidR="0092405C" w:rsidRDefault="0092405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e-mail: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997F" w14:textId="77777777" w:rsidR="0092405C" w:rsidRDefault="0092405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92405C" w14:paraId="23750467" w14:textId="77777777" w:rsidTr="0092405C"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B652CCF" w14:textId="77777777" w:rsidR="0092405C" w:rsidRDefault="0092405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proofErr w:type="spellStart"/>
            <w:r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Osoba</w:t>
            </w:r>
            <w:proofErr w:type="spellEnd"/>
            <w:r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wyznaczona</w:t>
            </w:r>
            <w:proofErr w:type="spellEnd"/>
            <w:r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 xml:space="preserve"> do </w:t>
            </w:r>
            <w:proofErr w:type="spellStart"/>
            <w:r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kontaktu</w:t>
            </w:r>
            <w:proofErr w:type="spellEnd"/>
            <w:r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: (</w:t>
            </w:r>
            <w:proofErr w:type="spellStart"/>
            <w:r>
              <w:rPr>
                <w:rFonts w:asciiTheme="majorHAnsi" w:eastAsia="Calibri" w:hAnsiTheme="majorHAnsi" w:cstheme="majorHAnsi"/>
                <w:b/>
                <w:sz w:val="20"/>
                <w:szCs w:val="24"/>
                <w:lang w:val="en-US"/>
              </w:rPr>
              <w:t>imię</w:t>
            </w:r>
            <w:proofErr w:type="spellEnd"/>
            <w:r>
              <w:rPr>
                <w:rFonts w:asciiTheme="majorHAnsi" w:eastAsia="Calibri" w:hAnsiTheme="majorHAnsi" w:cstheme="majorHAnsi"/>
                <w:b/>
                <w:sz w:val="20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Theme="majorHAnsi" w:eastAsia="Calibri" w:hAnsiTheme="majorHAnsi" w:cstheme="majorHAnsi"/>
                <w:b/>
                <w:sz w:val="20"/>
                <w:szCs w:val="24"/>
                <w:lang w:val="en-US"/>
              </w:rPr>
              <w:t>nazwisko</w:t>
            </w:r>
            <w:proofErr w:type="spellEnd"/>
            <w:r>
              <w:rPr>
                <w:rFonts w:asciiTheme="majorHAnsi" w:eastAsia="Calibri" w:hAnsiTheme="majorHAnsi" w:cstheme="majorHAnsi"/>
                <w:b/>
                <w:sz w:val="20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Theme="majorHAnsi" w:eastAsia="Calibri" w:hAnsiTheme="majorHAnsi" w:cstheme="majorHAnsi"/>
                <w:b/>
                <w:sz w:val="20"/>
                <w:szCs w:val="24"/>
                <w:lang w:val="en-US"/>
              </w:rPr>
              <w:t>telefon</w:t>
            </w:r>
            <w:proofErr w:type="spellEnd"/>
            <w:r>
              <w:rPr>
                <w:rFonts w:asciiTheme="majorHAnsi" w:eastAsia="Calibri" w:hAnsiTheme="majorHAnsi" w:cstheme="majorHAnsi"/>
                <w:b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theme="majorHAnsi"/>
                <w:b/>
                <w:sz w:val="20"/>
                <w:szCs w:val="24"/>
                <w:lang w:val="en-US"/>
              </w:rPr>
              <w:t>kontaktowy</w:t>
            </w:r>
            <w:proofErr w:type="spellEnd"/>
            <w:r>
              <w:rPr>
                <w:rFonts w:asciiTheme="majorHAnsi" w:eastAsia="Calibri" w:hAnsiTheme="majorHAnsi" w:cstheme="majorHAnsi"/>
                <w:b/>
                <w:sz w:val="20"/>
                <w:szCs w:val="24"/>
                <w:lang w:val="en-US"/>
              </w:rPr>
              <w:t>, e-mail</w:t>
            </w:r>
            <w:r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):</w:t>
            </w:r>
          </w:p>
        </w:tc>
      </w:tr>
      <w:tr w:rsidR="0092405C" w14:paraId="58981D3E" w14:textId="77777777" w:rsidTr="0092405C">
        <w:trPr>
          <w:trHeight w:val="526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98FE" w14:textId="77777777" w:rsidR="0092405C" w:rsidRDefault="0092405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92405C" w14:paraId="3B38DBC0" w14:textId="77777777" w:rsidTr="0092405C"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EA6AC9D" w14:textId="577E4287" w:rsidR="0092405C" w:rsidRDefault="0092405C">
            <w:pPr>
              <w:spacing w:before="100" w:beforeAutospacing="1" w:line="240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b/>
                <w:lang w:eastAsia="pl-PL"/>
              </w:rPr>
              <w:t xml:space="preserve">Opis dotychczasowej działalności kandydata na partnera, uwzględniający jego największe osiągnięcia, zwłaszcza w zakresie realizacji projektów finansowanych ze środków Unii Europejskiej oraz działalności związanej z usługami </w:t>
            </w:r>
            <w:r w:rsidR="00964938">
              <w:rPr>
                <w:rFonts w:asciiTheme="majorHAnsi" w:eastAsia="Times New Roman" w:hAnsiTheme="majorHAnsi" w:cstheme="majorHAnsi"/>
                <w:b/>
                <w:lang w:eastAsia="pl-PL"/>
              </w:rPr>
              <w:t>społecznymi</w:t>
            </w:r>
            <w:r>
              <w:rPr>
                <w:rFonts w:asciiTheme="majorHAnsi" w:eastAsia="Times New Roman" w:hAnsiTheme="majorHAnsi" w:cstheme="majorHAnsi"/>
                <w:b/>
                <w:lang w:eastAsia="pl-PL"/>
              </w:rPr>
              <w:t>.</w:t>
            </w:r>
          </w:p>
        </w:tc>
      </w:tr>
      <w:tr w:rsidR="0092405C" w14:paraId="058B2465" w14:textId="77777777" w:rsidTr="0092405C">
        <w:trPr>
          <w:trHeight w:val="1393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30FD" w14:textId="77777777" w:rsidR="0092405C" w:rsidRDefault="0092405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92405C" w14:paraId="0332230B" w14:textId="77777777" w:rsidTr="0092405C"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5FFD8EF" w14:textId="77777777" w:rsidR="0092405C" w:rsidRDefault="0092405C">
            <w:pPr>
              <w:spacing w:before="100" w:beforeAutospacing="1" w:line="240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b/>
                <w:lang w:eastAsia="pl-PL"/>
              </w:rPr>
              <w:t>Opis koncepcji udziału w projekcie, w szczególności propozycje realizacji działań określonych w pkt. III a) ogłoszenia o naborze partnera.</w:t>
            </w:r>
          </w:p>
        </w:tc>
      </w:tr>
      <w:tr w:rsidR="0092405C" w14:paraId="31FF57CF" w14:textId="77777777" w:rsidTr="0092405C">
        <w:trPr>
          <w:trHeight w:val="1845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04C9" w14:textId="77777777" w:rsidR="0092405C" w:rsidRDefault="0092405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92405C" w14:paraId="270BAEA1" w14:textId="77777777" w:rsidTr="0092405C"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BD860F0" w14:textId="272A01B8" w:rsidR="0092405C" w:rsidRDefault="0092405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b/>
                <w:lang w:eastAsia="pl-PL"/>
              </w:rPr>
              <w:t xml:space="preserve">Wykaz zrealizowanych usług/projektów w zakresie świadczenia usług </w:t>
            </w:r>
            <w:r w:rsidR="00964938">
              <w:rPr>
                <w:rFonts w:asciiTheme="majorHAnsi" w:eastAsia="Times New Roman" w:hAnsiTheme="majorHAnsi" w:cstheme="majorHAnsi"/>
                <w:b/>
                <w:lang w:eastAsia="pl-PL"/>
              </w:rPr>
              <w:t>społecznych</w:t>
            </w:r>
            <w:r>
              <w:rPr>
                <w:rFonts w:asciiTheme="majorHAnsi" w:eastAsia="Times New Roman" w:hAnsiTheme="majorHAnsi" w:cstheme="majorHAnsi"/>
                <w:b/>
                <w:lang w:eastAsia="pl-PL"/>
              </w:rPr>
              <w:t xml:space="preserve"> wraz z ich krótkim opisem.</w:t>
            </w:r>
          </w:p>
        </w:tc>
      </w:tr>
      <w:tr w:rsidR="0092405C" w14:paraId="0E2079DF" w14:textId="77777777" w:rsidTr="0092405C">
        <w:trPr>
          <w:trHeight w:val="1390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2F5B" w14:textId="77777777" w:rsidR="0092405C" w:rsidRDefault="0092405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92405C" w14:paraId="2D5EBA9B" w14:textId="77777777" w:rsidTr="0092405C"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EF02240" w14:textId="77777777" w:rsidR="0092405C" w:rsidRDefault="0092405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b/>
                <w:lang w:eastAsia="pl-PL"/>
              </w:rPr>
              <w:t>Wykaz osób, którymi dysponuje kandydat na partnera wraz z informacjami na temat ich kwalifikacji zawodowych, doświadczenia oraz ze wskazaniem czynności, jakie osoby te mogą realizować w projektach.</w:t>
            </w:r>
          </w:p>
        </w:tc>
      </w:tr>
      <w:tr w:rsidR="0092405C" w14:paraId="25D7FCFD" w14:textId="77777777" w:rsidTr="0092405C">
        <w:trPr>
          <w:trHeight w:val="857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9F7B" w14:textId="77777777" w:rsidR="0092405C" w:rsidRDefault="0092405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92405C" w14:paraId="3295484C" w14:textId="77777777" w:rsidTr="0092405C">
        <w:trPr>
          <w:trHeight w:val="412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13E70" w14:textId="77777777" w:rsidR="0092405C" w:rsidRDefault="0092405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b/>
                <w:lang w:eastAsia="pl-PL"/>
              </w:rPr>
              <w:t>Data:</w:t>
            </w:r>
          </w:p>
        </w:tc>
      </w:tr>
      <w:tr w:rsidR="0092405C" w14:paraId="30356B83" w14:textId="77777777" w:rsidTr="0092405C">
        <w:trPr>
          <w:trHeight w:val="847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35DE2" w14:textId="77777777" w:rsidR="0092405C" w:rsidRDefault="0092405C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b/>
                <w:lang w:eastAsia="pl-PL"/>
              </w:rPr>
              <w:t>Podpis i pieczęć:</w:t>
            </w:r>
          </w:p>
        </w:tc>
      </w:tr>
    </w:tbl>
    <w:p w14:paraId="0C6A5437" w14:textId="77777777" w:rsidR="0092405C" w:rsidRDefault="0092405C" w:rsidP="0092405C">
      <w:pPr>
        <w:pStyle w:val="NormalnyWeb"/>
        <w:spacing w:after="0" w:afterAutospacing="0" w:line="276" w:lineRule="auto"/>
        <w:jc w:val="both"/>
        <w:rPr>
          <w:rFonts w:asciiTheme="majorHAnsi" w:hAnsiTheme="majorHAnsi" w:cstheme="majorHAnsi"/>
          <w:i/>
          <w:sz w:val="20"/>
          <w:szCs w:val="22"/>
        </w:rPr>
      </w:pPr>
    </w:p>
    <w:p w14:paraId="4FEC6E08" w14:textId="77777777" w:rsidR="00363EF5" w:rsidRDefault="00363EF5"/>
    <w:sectPr w:rsidR="00363E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06625"/>
    <w:multiLevelType w:val="hybridMultilevel"/>
    <w:tmpl w:val="D8D279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A24CA"/>
    <w:multiLevelType w:val="hybridMultilevel"/>
    <w:tmpl w:val="40FEC2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0804F0"/>
    <w:multiLevelType w:val="hybridMultilevel"/>
    <w:tmpl w:val="301034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C5863"/>
    <w:multiLevelType w:val="hybridMultilevel"/>
    <w:tmpl w:val="2B36227E"/>
    <w:lvl w:ilvl="0" w:tplc="7D9A085C">
      <w:start w:val="1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F6775"/>
    <w:multiLevelType w:val="hybridMultilevel"/>
    <w:tmpl w:val="9208A6E4"/>
    <w:lvl w:ilvl="0" w:tplc="04150017">
      <w:start w:val="1"/>
      <w:numFmt w:val="lowerLetter"/>
      <w:lvlText w:val="%1)"/>
      <w:lvlJc w:val="left"/>
      <w:pPr>
        <w:ind w:left="501" w:hanging="360"/>
      </w:pPr>
    </w:lvl>
    <w:lvl w:ilvl="1" w:tplc="04150019">
      <w:start w:val="1"/>
      <w:numFmt w:val="lowerLetter"/>
      <w:lvlText w:val="%2."/>
      <w:lvlJc w:val="left"/>
      <w:pPr>
        <w:ind w:left="1221" w:hanging="360"/>
      </w:pPr>
    </w:lvl>
    <w:lvl w:ilvl="2" w:tplc="0415001B">
      <w:start w:val="1"/>
      <w:numFmt w:val="lowerRoman"/>
      <w:lvlText w:val="%3."/>
      <w:lvlJc w:val="right"/>
      <w:pPr>
        <w:ind w:left="1941" w:hanging="180"/>
      </w:pPr>
    </w:lvl>
    <w:lvl w:ilvl="3" w:tplc="0415000F">
      <w:start w:val="1"/>
      <w:numFmt w:val="decimal"/>
      <w:lvlText w:val="%4."/>
      <w:lvlJc w:val="left"/>
      <w:pPr>
        <w:ind w:left="2661" w:hanging="360"/>
      </w:pPr>
    </w:lvl>
    <w:lvl w:ilvl="4" w:tplc="04150019">
      <w:start w:val="1"/>
      <w:numFmt w:val="lowerLetter"/>
      <w:lvlText w:val="%5."/>
      <w:lvlJc w:val="left"/>
      <w:pPr>
        <w:ind w:left="3381" w:hanging="360"/>
      </w:pPr>
    </w:lvl>
    <w:lvl w:ilvl="5" w:tplc="0415001B">
      <w:start w:val="1"/>
      <w:numFmt w:val="lowerRoman"/>
      <w:lvlText w:val="%6."/>
      <w:lvlJc w:val="right"/>
      <w:pPr>
        <w:ind w:left="4101" w:hanging="180"/>
      </w:pPr>
    </w:lvl>
    <w:lvl w:ilvl="6" w:tplc="0415000F">
      <w:start w:val="1"/>
      <w:numFmt w:val="decimal"/>
      <w:lvlText w:val="%7."/>
      <w:lvlJc w:val="left"/>
      <w:pPr>
        <w:ind w:left="4821" w:hanging="360"/>
      </w:pPr>
    </w:lvl>
    <w:lvl w:ilvl="7" w:tplc="04150019">
      <w:start w:val="1"/>
      <w:numFmt w:val="lowerLetter"/>
      <w:lvlText w:val="%8."/>
      <w:lvlJc w:val="left"/>
      <w:pPr>
        <w:ind w:left="5541" w:hanging="360"/>
      </w:pPr>
    </w:lvl>
    <w:lvl w:ilvl="8" w:tplc="0415001B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1C674642"/>
    <w:multiLevelType w:val="hybridMultilevel"/>
    <w:tmpl w:val="AD14450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9E5B24"/>
    <w:multiLevelType w:val="hybridMultilevel"/>
    <w:tmpl w:val="34BC5D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F6E96"/>
    <w:multiLevelType w:val="hybridMultilevel"/>
    <w:tmpl w:val="CE2CF67C"/>
    <w:lvl w:ilvl="0" w:tplc="B794456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5DE3BF1"/>
    <w:multiLevelType w:val="hybridMultilevel"/>
    <w:tmpl w:val="BC2C88F2"/>
    <w:lvl w:ilvl="0" w:tplc="F006A90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8C516FB"/>
    <w:multiLevelType w:val="hybridMultilevel"/>
    <w:tmpl w:val="B16294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C307F4"/>
    <w:multiLevelType w:val="hybridMultilevel"/>
    <w:tmpl w:val="96EA2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6F6C06"/>
    <w:multiLevelType w:val="hybridMultilevel"/>
    <w:tmpl w:val="D14E30D0"/>
    <w:lvl w:ilvl="0" w:tplc="B79445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z w:val="16"/>
        <w:szCs w:val="16"/>
      </w:rPr>
    </w:lvl>
    <w:lvl w:ilvl="1" w:tplc="F006A9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z w:val="16"/>
        <w:szCs w:val="16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CCF6B24"/>
    <w:multiLevelType w:val="hybridMultilevel"/>
    <w:tmpl w:val="270A13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D95B6E"/>
    <w:multiLevelType w:val="hybridMultilevel"/>
    <w:tmpl w:val="8A6263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286F3E"/>
    <w:multiLevelType w:val="hybridMultilevel"/>
    <w:tmpl w:val="5AA49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50E1E"/>
    <w:multiLevelType w:val="hybridMultilevel"/>
    <w:tmpl w:val="9208A6E4"/>
    <w:lvl w:ilvl="0" w:tplc="04150017">
      <w:start w:val="1"/>
      <w:numFmt w:val="lowerLetter"/>
      <w:lvlText w:val="%1)"/>
      <w:lvlJc w:val="left"/>
      <w:pPr>
        <w:ind w:left="501" w:hanging="360"/>
      </w:pPr>
    </w:lvl>
    <w:lvl w:ilvl="1" w:tplc="04150019">
      <w:start w:val="1"/>
      <w:numFmt w:val="lowerLetter"/>
      <w:lvlText w:val="%2."/>
      <w:lvlJc w:val="left"/>
      <w:pPr>
        <w:ind w:left="1221" w:hanging="360"/>
      </w:pPr>
    </w:lvl>
    <w:lvl w:ilvl="2" w:tplc="0415001B">
      <w:start w:val="1"/>
      <w:numFmt w:val="lowerRoman"/>
      <w:lvlText w:val="%3."/>
      <w:lvlJc w:val="right"/>
      <w:pPr>
        <w:ind w:left="1941" w:hanging="180"/>
      </w:pPr>
    </w:lvl>
    <w:lvl w:ilvl="3" w:tplc="0415000F">
      <w:start w:val="1"/>
      <w:numFmt w:val="decimal"/>
      <w:lvlText w:val="%4."/>
      <w:lvlJc w:val="left"/>
      <w:pPr>
        <w:ind w:left="2661" w:hanging="360"/>
      </w:pPr>
    </w:lvl>
    <w:lvl w:ilvl="4" w:tplc="04150019">
      <w:start w:val="1"/>
      <w:numFmt w:val="lowerLetter"/>
      <w:lvlText w:val="%5."/>
      <w:lvlJc w:val="left"/>
      <w:pPr>
        <w:ind w:left="3381" w:hanging="360"/>
      </w:pPr>
    </w:lvl>
    <w:lvl w:ilvl="5" w:tplc="0415001B">
      <w:start w:val="1"/>
      <w:numFmt w:val="lowerRoman"/>
      <w:lvlText w:val="%6."/>
      <w:lvlJc w:val="right"/>
      <w:pPr>
        <w:ind w:left="4101" w:hanging="180"/>
      </w:pPr>
    </w:lvl>
    <w:lvl w:ilvl="6" w:tplc="0415000F">
      <w:start w:val="1"/>
      <w:numFmt w:val="decimal"/>
      <w:lvlText w:val="%7."/>
      <w:lvlJc w:val="left"/>
      <w:pPr>
        <w:ind w:left="4821" w:hanging="360"/>
      </w:pPr>
    </w:lvl>
    <w:lvl w:ilvl="7" w:tplc="04150019">
      <w:start w:val="1"/>
      <w:numFmt w:val="lowerLetter"/>
      <w:lvlText w:val="%8."/>
      <w:lvlJc w:val="left"/>
      <w:pPr>
        <w:ind w:left="5541" w:hanging="360"/>
      </w:pPr>
    </w:lvl>
    <w:lvl w:ilvl="8" w:tplc="0415001B">
      <w:start w:val="1"/>
      <w:numFmt w:val="lowerRoman"/>
      <w:lvlText w:val="%9."/>
      <w:lvlJc w:val="right"/>
      <w:pPr>
        <w:ind w:left="6261" w:hanging="180"/>
      </w:pPr>
    </w:lvl>
  </w:abstractNum>
  <w:abstractNum w:abstractNumId="16" w15:restartNumberingAfterBreak="0">
    <w:nsid w:val="7DDE095D"/>
    <w:multiLevelType w:val="hybridMultilevel"/>
    <w:tmpl w:val="E72C492C"/>
    <w:lvl w:ilvl="0" w:tplc="F006A90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sz w:val="16"/>
        <w:szCs w:val="16"/>
      </w:rPr>
    </w:lvl>
    <w:lvl w:ilvl="1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0"/>
  </w:num>
  <w:num w:numId="8">
    <w:abstractNumId w:val="12"/>
  </w:num>
  <w:num w:numId="9">
    <w:abstractNumId w:val="3"/>
  </w:num>
  <w:num w:numId="10">
    <w:abstractNumId w:val="9"/>
  </w:num>
  <w:num w:numId="11">
    <w:abstractNumId w:val="13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5"/>
  </w:num>
  <w:num w:numId="15">
    <w:abstractNumId w:val="7"/>
  </w:num>
  <w:num w:numId="16">
    <w:abstractNumId w:val="11"/>
  </w:num>
  <w:num w:numId="17">
    <w:abstractNumId w:val="8"/>
  </w:num>
  <w:num w:numId="18">
    <w:abstractNumId w:val="16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36D"/>
    <w:rsid w:val="001B487B"/>
    <w:rsid w:val="001E7C4E"/>
    <w:rsid w:val="002C20E0"/>
    <w:rsid w:val="00363EF5"/>
    <w:rsid w:val="0045636D"/>
    <w:rsid w:val="004B4CCF"/>
    <w:rsid w:val="00603FAE"/>
    <w:rsid w:val="00877440"/>
    <w:rsid w:val="00913042"/>
    <w:rsid w:val="0092405C"/>
    <w:rsid w:val="00964938"/>
    <w:rsid w:val="00B150C7"/>
    <w:rsid w:val="00BE62D5"/>
    <w:rsid w:val="00C53B86"/>
    <w:rsid w:val="00D146B2"/>
    <w:rsid w:val="00E3276E"/>
    <w:rsid w:val="00E9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D6A5D"/>
  <w15:chartTrackingRefBased/>
  <w15:docId w15:val="{6EA4BFC8-289A-4322-B510-C77F093EB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405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2405C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924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2405C"/>
    <w:pPr>
      <w:spacing w:after="200" w:line="276" w:lineRule="auto"/>
      <w:ind w:left="720"/>
      <w:contextualSpacing/>
    </w:pPr>
  </w:style>
  <w:style w:type="paragraph" w:customStyle="1" w:styleId="Default">
    <w:name w:val="Default"/>
    <w:uiPriority w:val="99"/>
    <w:rsid w:val="009240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92405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146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1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880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Burdelak</dc:creator>
  <cp:keywords/>
  <dc:description/>
  <cp:lastModifiedBy>Staż Pozyskanie</cp:lastModifiedBy>
  <cp:revision>2</cp:revision>
  <dcterms:created xsi:type="dcterms:W3CDTF">2021-05-27T06:29:00Z</dcterms:created>
  <dcterms:modified xsi:type="dcterms:W3CDTF">2021-05-27T06:29:00Z</dcterms:modified>
</cp:coreProperties>
</file>